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55" w:rsidRPr="00587976" w:rsidRDefault="00735055" w:rsidP="003A0573">
      <w:pPr>
        <w:pStyle w:val="Header"/>
        <w:jc w:val="center"/>
        <w:rPr>
          <w:rFonts w:ascii="Arial" w:hAnsi="Arial"/>
          <w:b/>
          <w:sz w:val="24"/>
          <w:lang w:val="en-US"/>
        </w:rPr>
      </w:pPr>
    </w:p>
    <w:p w:rsidR="00735055" w:rsidRPr="00587976" w:rsidRDefault="00735055" w:rsidP="00C71A6B">
      <w:pPr>
        <w:pStyle w:val="Header"/>
        <w:jc w:val="center"/>
        <w:rPr>
          <w:rFonts w:ascii="Arial" w:hAnsi="Arial" w:cs="Arial"/>
          <w:b/>
          <w:bCs/>
          <w:iCs/>
          <w:lang w:val="es-MX"/>
        </w:rPr>
      </w:pPr>
    </w:p>
    <w:p w:rsidR="00C4344F" w:rsidRPr="0016151D" w:rsidRDefault="00C4344F" w:rsidP="00C4344F">
      <w:pPr>
        <w:jc w:val="center"/>
        <w:rPr>
          <w:rFonts w:ascii="Arial" w:hAnsi="Arial" w:cs="Arial"/>
          <w:b/>
          <w:bCs/>
          <w:iCs/>
          <w:lang w:val="en-US"/>
        </w:rPr>
      </w:pPr>
      <w:r w:rsidRPr="0016151D">
        <w:rPr>
          <w:rFonts w:ascii="Arial" w:hAnsi="Arial" w:cs="Arial"/>
          <w:b/>
          <w:bCs/>
          <w:iCs/>
          <w:lang w:val="en-US"/>
        </w:rPr>
        <w:t>Meeting of the Liaison Officers Network for Consular Protection</w:t>
      </w:r>
    </w:p>
    <w:p w:rsidR="00C4344F" w:rsidRPr="00453AA6" w:rsidRDefault="00C4344F" w:rsidP="00591672">
      <w:pPr>
        <w:jc w:val="center"/>
        <w:rPr>
          <w:rFonts w:ascii="Arial" w:hAnsi="Arial" w:cs="Arial"/>
          <w:b/>
          <w:lang w:val="en-US"/>
        </w:rPr>
      </w:pPr>
    </w:p>
    <w:p w:rsidR="007771B5" w:rsidRPr="005A0179" w:rsidRDefault="004C637C" w:rsidP="00591672">
      <w:pPr>
        <w:jc w:val="center"/>
        <w:rPr>
          <w:rFonts w:ascii="Arial" w:hAnsi="Arial" w:cs="Arial"/>
          <w:b/>
          <w:lang w:val="en-US"/>
        </w:rPr>
      </w:pPr>
      <w:r w:rsidRPr="005A0179">
        <w:rPr>
          <w:rFonts w:ascii="Arial" w:hAnsi="Arial" w:cs="Arial"/>
          <w:b/>
          <w:lang w:val="en-US"/>
        </w:rPr>
        <w:t xml:space="preserve">Hotel </w:t>
      </w:r>
      <w:r w:rsidR="001A109A" w:rsidRPr="005A0179">
        <w:rPr>
          <w:rFonts w:ascii="Arial" w:hAnsi="Arial" w:cs="Arial"/>
          <w:b/>
          <w:lang w:val="en-US"/>
        </w:rPr>
        <w:t>R</w:t>
      </w:r>
      <w:r w:rsidR="00453AA6" w:rsidRPr="005A0179">
        <w:rPr>
          <w:rFonts w:ascii="Arial" w:hAnsi="Arial" w:cs="Arial"/>
          <w:b/>
          <w:lang w:val="en-US"/>
        </w:rPr>
        <w:t>eal Intercontinental</w:t>
      </w:r>
    </w:p>
    <w:p w:rsidR="001A109A" w:rsidRPr="005A0179" w:rsidRDefault="001A109A" w:rsidP="00591672">
      <w:pPr>
        <w:jc w:val="center"/>
        <w:rPr>
          <w:rFonts w:ascii="Arial" w:hAnsi="Arial" w:cs="Arial"/>
          <w:b/>
          <w:lang w:val="en-US"/>
        </w:rPr>
      </w:pPr>
      <w:r w:rsidRPr="005A0179">
        <w:rPr>
          <w:rFonts w:ascii="Arial" w:hAnsi="Arial" w:cs="Arial"/>
          <w:b/>
          <w:lang w:val="en-US"/>
        </w:rPr>
        <w:t>LAUREL I ROOM</w:t>
      </w:r>
    </w:p>
    <w:p w:rsidR="00735055" w:rsidRPr="00453AA6" w:rsidRDefault="00C4344F" w:rsidP="00591672">
      <w:pPr>
        <w:jc w:val="center"/>
        <w:rPr>
          <w:rFonts w:ascii="Arial" w:hAnsi="Arial" w:cs="Arial"/>
          <w:b/>
        </w:rPr>
      </w:pPr>
      <w:r w:rsidRPr="00453AA6">
        <w:rPr>
          <w:rFonts w:ascii="Arial" w:hAnsi="Arial" w:cs="Arial"/>
          <w:b/>
        </w:rPr>
        <w:t>San Jose</w:t>
      </w:r>
      <w:r w:rsidR="003232A5" w:rsidRPr="00453AA6">
        <w:rPr>
          <w:rFonts w:ascii="Arial" w:hAnsi="Arial" w:cs="Arial"/>
          <w:b/>
        </w:rPr>
        <w:t>, Costa Rica</w:t>
      </w:r>
    </w:p>
    <w:p w:rsidR="00735055" w:rsidRPr="005A0179" w:rsidRDefault="00877972" w:rsidP="00591672">
      <w:pPr>
        <w:pStyle w:val="Heading1"/>
        <w:rPr>
          <w:rFonts w:ascii="Arial" w:hAnsi="Arial" w:cs="Arial"/>
          <w:i w:val="0"/>
          <w:sz w:val="20"/>
          <w:lang w:val="es-MX"/>
        </w:rPr>
      </w:pPr>
      <w:r w:rsidRPr="005A0179">
        <w:rPr>
          <w:rFonts w:ascii="Arial" w:hAnsi="Arial" w:cs="Arial"/>
          <w:i w:val="0"/>
          <w:sz w:val="20"/>
          <w:lang w:val="es-MX"/>
        </w:rPr>
        <w:t>1</w:t>
      </w:r>
      <w:r w:rsidR="00C4344F" w:rsidRPr="005A0179">
        <w:rPr>
          <w:rFonts w:ascii="Arial" w:hAnsi="Arial" w:cs="Arial"/>
          <w:i w:val="0"/>
          <w:sz w:val="20"/>
          <w:lang w:val="es-MX"/>
        </w:rPr>
        <w:t>8</w:t>
      </w:r>
      <w:r w:rsidR="00C7710A" w:rsidRPr="005A0179">
        <w:rPr>
          <w:rFonts w:ascii="Arial" w:hAnsi="Arial" w:cs="Arial"/>
          <w:i w:val="0"/>
          <w:sz w:val="20"/>
          <w:lang w:val="es-MX"/>
        </w:rPr>
        <w:t xml:space="preserve"> </w:t>
      </w:r>
      <w:proofErr w:type="spellStart"/>
      <w:r w:rsidR="00C4344F" w:rsidRPr="005A0179">
        <w:rPr>
          <w:rFonts w:ascii="Arial" w:hAnsi="Arial" w:cs="Arial"/>
          <w:i w:val="0"/>
          <w:sz w:val="20"/>
          <w:lang w:val="es-MX"/>
        </w:rPr>
        <w:t>November</w:t>
      </w:r>
      <w:proofErr w:type="spellEnd"/>
      <w:r w:rsidR="00C4344F" w:rsidRPr="005A0179">
        <w:rPr>
          <w:rFonts w:ascii="Arial" w:hAnsi="Arial" w:cs="Arial"/>
          <w:i w:val="0"/>
          <w:sz w:val="20"/>
          <w:lang w:val="es-MX"/>
        </w:rPr>
        <w:t xml:space="preserve">, </w:t>
      </w:r>
      <w:r w:rsidR="003232A5" w:rsidRPr="005A0179">
        <w:rPr>
          <w:rFonts w:ascii="Arial" w:hAnsi="Arial" w:cs="Arial"/>
          <w:i w:val="0"/>
          <w:sz w:val="20"/>
          <w:lang w:val="es-MX"/>
        </w:rPr>
        <w:t>2013</w:t>
      </w:r>
    </w:p>
    <w:p w:rsidR="00735055" w:rsidRPr="005A0179" w:rsidRDefault="00735055" w:rsidP="00591672">
      <w:pPr>
        <w:rPr>
          <w:lang w:val="es-MX"/>
        </w:rPr>
      </w:pPr>
    </w:p>
    <w:p w:rsidR="00735055" w:rsidRPr="00C4344F" w:rsidRDefault="00C4344F" w:rsidP="00572E64">
      <w:pPr>
        <w:spacing w:after="120"/>
        <w:jc w:val="center"/>
        <w:rPr>
          <w:rFonts w:ascii="Arial" w:hAnsi="Arial"/>
          <w:b/>
          <w:i/>
          <w:lang w:val="en-US"/>
        </w:rPr>
      </w:pPr>
      <w:r w:rsidRPr="00C4344F">
        <w:rPr>
          <w:rFonts w:ascii="Arial" w:hAnsi="Arial"/>
          <w:b/>
          <w:i/>
          <w:lang w:val="en-US"/>
        </w:rPr>
        <w:t xml:space="preserve">DRAFT </w:t>
      </w:r>
      <w:r w:rsidR="00735055" w:rsidRPr="00C4344F">
        <w:rPr>
          <w:rFonts w:ascii="Arial" w:hAnsi="Arial"/>
          <w:b/>
          <w:i/>
          <w:lang w:val="en-US"/>
        </w:rPr>
        <w:t>AGENDA</w:t>
      </w:r>
    </w:p>
    <w:p w:rsidR="00735055" w:rsidRPr="00C4344F" w:rsidRDefault="00735055" w:rsidP="00C23E5A">
      <w:pPr>
        <w:jc w:val="both"/>
        <w:rPr>
          <w:rFonts w:ascii="Arial" w:hAnsi="Arial"/>
          <w:lang w:val="en-US"/>
        </w:rPr>
      </w:pPr>
      <w:r w:rsidRPr="00C4344F">
        <w:rPr>
          <w:rFonts w:ascii="Arial" w:hAnsi="Arial"/>
          <w:lang w:val="en-US"/>
        </w:rPr>
        <w:t>07:30 – 08:30</w:t>
      </w:r>
      <w:r w:rsidRPr="00C4344F">
        <w:rPr>
          <w:rFonts w:ascii="Arial" w:hAnsi="Arial"/>
          <w:lang w:val="en-US"/>
        </w:rPr>
        <w:tab/>
        <w:t xml:space="preserve">    </w:t>
      </w:r>
      <w:r w:rsidR="00C4344F" w:rsidRPr="00C4344F">
        <w:rPr>
          <w:rFonts w:ascii="Arial" w:hAnsi="Arial"/>
          <w:lang w:val="en-US"/>
        </w:rPr>
        <w:t>Registration of participants</w:t>
      </w:r>
    </w:p>
    <w:p w:rsidR="00735055" w:rsidRPr="00C4344F" w:rsidRDefault="00735055" w:rsidP="00834CC8">
      <w:pPr>
        <w:ind w:left="2337" w:hanging="1653"/>
        <w:jc w:val="both"/>
        <w:rPr>
          <w:rFonts w:ascii="Arial" w:hAnsi="Arial"/>
          <w:lang w:val="en-US"/>
        </w:rPr>
      </w:pPr>
    </w:p>
    <w:p w:rsidR="00735055" w:rsidRPr="00C4344F" w:rsidRDefault="00735055" w:rsidP="0062348B">
      <w:pPr>
        <w:ind w:left="1653" w:hanging="1653"/>
        <w:jc w:val="both"/>
        <w:rPr>
          <w:rFonts w:ascii="Arial" w:hAnsi="Arial"/>
          <w:lang w:val="en-US"/>
        </w:rPr>
      </w:pPr>
      <w:r w:rsidRPr="00C4344F">
        <w:rPr>
          <w:rFonts w:ascii="Arial" w:hAnsi="Arial"/>
          <w:lang w:val="en-US"/>
        </w:rPr>
        <w:t>08:30 – 08:45</w:t>
      </w:r>
      <w:r w:rsidRPr="00C4344F">
        <w:rPr>
          <w:rFonts w:ascii="Arial" w:hAnsi="Arial"/>
          <w:lang w:val="en-US"/>
        </w:rPr>
        <w:tab/>
      </w:r>
      <w:proofErr w:type="gramStart"/>
      <w:r w:rsidR="00C4344F" w:rsidRPr="00C4344F">
        <w:rPr>
          <w:rFonts w:ascii="Arial" w:hAnsi="Arial"/>
          <w:lang w:val="en-US"/>
        </w:rPr>
        <w:t>The</w:t>
      </w:r>
      <w:proofErr w:type="gramEnd"/>
      <w:r w:rsidR="00C4344F" w:rsidRPr="00C4344F">
        <w:rPr>
          <w:rFonts w:ascii="Arial" w:hAnsi="Arial"/>
          <w:lang w:val="en-US"/>
        </w:rPr>
        <w:t xml:space="preserve"> meeting begins.</w:t>
      </w:r>
      <w:r w:rsidR="00C4344F">
        <w:rPr>
          <w:rFonts w:ascii="Arial" w:hAnsi="Arial"/>
          <w:lang w:val="en-US"/>
        </w:rPr>
        <w:t xml:space="preserve"> </w:t>
      </w:r>
      <w:proofErr w:type="gramStart"/>
      <w:r w:rsidR="00C4344F" w:rsidRPr="00C4344F">
        <w:rPr>
          <w:rFonts w:ascii="Arial" w:hAnsi="Arial"/>
          <w:lang w:val="en-US"/>
        </w:rPr>
        <w:t>Approval of the Agenda and organization of the Drafting Committee</w:t>
      </w:r>
      <w:r w:rsidRPr="00C4344F">
        <w:rPr>
          <w:rFonts w:ascii="Arial" w:hAnsi="Arial"/>
          <w:lang w:val="en-US"/>
        </w:rPr>
        <w:t>.</w:t>
      </w:r>
      <w:proofErr w:type="gramEnd"/>
    </w:p>
    <w:p w:rsidR="00C761B0" w:rsidRPr="00D25EC5" w:rsidRDefault="00C761B0" w:rsidP="0062348B">
      <w:pPr>
        <w:ind w:left="1653" w:hanging="1653"/>
        <w:jc w:val="both"/>
        <w:rPr>
          <w:rFonts w:ascii="Arial" w:hAnsi="Arial"/>
          <w:lang w:val="en-US"/>
        </w:rPr>
      </w:pPr>
      <w:r w:rsidRPr="00C4344F">
        <w:rPr>
          <w:rFonts w:ascii="Arial" w:hAnsi="Arial"/>
          <w:lang w:val="en-US"/>
        </w:rPr>
        <w:tab/>
      </w:r>
      <w:r w:rsidRPr="00D25EC5">
        <w:rPr>
          <w:rFonts w:ascii="Arial" w:hAnsi="Arial"/>
          <w:b/>
          <w:i/>
          <w:sz w:val="18"/>
          <w:lang w:val="en-US"/>
        </w:rPr>
        <w:t>[</w:t>
      </w:r>
      <w:proofErr w:type="spellStart"/>
      <w:r w:rsidRPr="00D25EC5">
        <w:rPr>
          <w:rFonts w:ascii="Arial" w:hAnsi="Arial"/>
          <w:b/>
          <w:i/>
          <w:sz w:val="18"/>
          <w:lang w:val="en-US"/>
        </w:rPr>
        <w:t>Lea</w:t>
      </w:r>
      <w:r w:rsidR="00C4344F" w:rsidRPr="00D25EC5">
        <w:rPr>
          <w:rFonts w:ascii="Arial" w:hAnsi="Arial"/>
          <w:b/>
          <w:i/>
          <w:sz w:val="18"/>
          <w:lang w:val="en-US"/>
        </w:rPr>
        <w:t>d</w:t>
      </w:r>
      <w:proofErr w:type="gramStart"/>
      <w:r w:rsidRPr="00D25EC5">
        <w:rPr>
          <w:rFonts w:ascii="Arial" w:hAnsi="Arial"/>
          <w:b/>
          <w:i/>
          <w:sz w:val="18"/>
          <w:lang w:val="en-US"/>
        </w:rPr>
        <w:t>:PPT</w:t>
      </w:r>
      <w:proofErr w:type="spellEnd"/>
      <w:proofErr w:type="gramEnd"/>
      <w:r w:rsidRPr="00D25EC5">
        <w:rPr>
          <w:rFonts w:ascii="Arial" w:hAnsi="Arial"/>
          <w:b/>
          <w:i/>
          <w:sz w:val="18"/>
          <w:lang w:val="en-US"/>
        </w:rPr>
        <w:t>].</w:t>
      </w:r>
    </w:p>
    <w:p w:rsidR="00735055" w:rsidRPr="00D25EC5" w:rsidRDefault="00735055" w:rsidP="0062348B">
      <w:pPr>
        <w:ind w:left="1653" w:hanging="1653"/>
        <w:jc w:val="both"/>
        <w:rPr>
          <w:rFonts w:ascii="Arial" w:hAnsi="Arial"/>
          <w:lang w:val="en-US"/>
        </w:rPr>
      </w:pPr>
    </w:p>
    <w:p w:rsidR="00735055" w:rsidRDefault="00202DF8" w:rsidP="00D25EC5">
      <w:pPr>
        <w:ind w:left="1653" w:hanging="1653"/>
        <w:jc w:val="both"/>
        <w:rPr>
          <w:rFonts w:ascii="Arial" w:hAnsi="Arial"/>
          <w:b/>
          <w:i/>
          <w:sz w:val="18"/>
          <w:lang w:val="en-US"/>
        </w:rPr>
      </w:pPr>
      <w:r w:rsidRPr="00D25EC5">
        <w:rPr>
          <w:rFonts w:ascii="Arial" w:hAnsi="Arial"/>
          <w:lang w:val="en-US"/>
        </w:rPr>
        <w:t>08:45 – 09:45</w:t>
      </w:r>
      <w:r w:rsidR="00735055" w:rsidRPr="00D25EC5">
        <w:rPr>
          <w:rFonts w:ascii="Arial" w:hAnsi="Arial"/>
          <w:lang w:val="en-US"/>
        </w:rPr>
        <w:t xml:space="preserve"> </w:t>
      </w:r>
      <w:r w:rsidR="00735055" w:rsidRPr="00D25EC5">
        <w:rPr>
          <w:rFonts w:ascii="Arial" w:hAnsi="Arial"/>
          <w:lang w:val="en-US"/>
        </w:rPr>
        <w:tab/>
      </w:r>
      <w:r w:rsidR="00D25EC5" w:rsidRPr="0016151D">
        <w:rPr>
          <w:rFonts w:ascii="Arial" w:hAnsi="Arial"/>
          <w:lang w:val="en-US"/>
        </w:rPr>
        <w:t xml:space="preserve">Reports by Member Countries on recent efforts related to consular protection </w:t>
      </w:r>
      <w:r w:rsidR="00D25EC5" w:rsidRPr="0016151D">
        <w:rPr>
          <w:rFonts w:ascii="Arial" w:hAnsi="Arial"/>
          <w:b/>
          <w:i/>
          <w:sz w:val="18"/>
          <w:lang w:val="en-US"/>
        </w:rPr>
        <w:t>[Lead by: all delegations (5 minutes per delegation)].</w:t>
      </w:r>
    </w:p>
    <w:p w:rsidR="00D25EC5" w:rsidRPr="00D25EC5" w:rsidRDefault="00D25EC5" w:rsidP="00D25EC5">
      <w:pPr>
        <w:ind w:left="1653" w:hanging="1653"/>
        <w:jc w:val="both"/>
        <w:rPr>
          <w:rFonts w:ascii="Arial" w:hAnsi="Arial"/>
          <w:lang w:val="en-US"/>
        </w:rPr>
      </w:pPr>
    </w:p>
    <w:p w:rsidR="00D25EC5" w:rsidRPr="0016151D" w:rsidRDefault="00202DF8" w:rsidP="00D25EC5">
      <w:pPr>
        <w:ind w:left="1653" w:hanging="1653"/>
        <w:jc w:val="both"/>
        <w:rPr>
          <w:rFonts w:ascii="Arial" w:hAnsi="Arial" w:cs="Arial"/>
          <w:b/>
          <w:i/>
          <w:sz w:val="18"/>
          <w:lang w:val="en-US"/>
        </w:rPr>
      </w:pPr>
      <w:r w:rsidRPr="00D25EC5">
        <w:rPr>
          <w:rFonts w:ascii="Arial" w:hAnsi="Arial" w:cs="Arial"/>
          <w:lang w:val="en-US"/>
        </w:rPr>
        <w:t>09:45 – 10:00</w:t>
      </w:r>
      <w:r w:rsidR="00735055" w:rsidRPr="00D25EC5">
        <w:rPr>
          <w:rFonts w:ascii="Arial" w:hAnsi="Arial" w:cs="Arial"/>
          <w:lang w:val="en-US"/>
        </w:rPr>
        <w:t xml:space="preserve"> </w:t>
      </w:r>
      <w:r w:rsidR="00735055" w:rsidRPr="00D25EC5">
        <w:rPr>
          <w:rFonts w:ascii="Arial" w:hAnsi="Arial" w:cs="Arial"/>
          <w:lang w:val="en-US"/>
        </w:rPr>
        <w:tab/>
      </w:r>
      <w:r w:rsidR="00D25EC5" w:rsidRPr="0016151D">
        <w:rPr>
          <w:rFonts w:ascii="Arial" w:hAnsi="Arial" w:cs="Arial"/>
          <w:lang w:val="en-US"/>
        </w:rPr>
        <w:t xml:space="preserve">Update on the Memorandum of Understanding for the Establishment of the Consular Protection and Humanitarian Assistance Network of Central America and the Dominican Republic, in Mexico and possibly in other countries of North America </w:t>
      </w:r>
      <w:r w:rsidR="00D25EC5">
        <w:rPr>
          <w:rFonts w:ascii="Arial" w:hAnsi="Arial" w:cs="Arial"/>
          <w:b/>
          <w:lang w:val="en-US"/>
        </w:rPr>
        <w:t>[Lead: All related delegations</w:t>
      </w:r>
      <w:r w:rsidR="00D25EC5" w:rsidRPr="0016151D">
        <w:rPr>
          <w:rFonts w:ascii="Arial" w:hAnsi="Arial" w:cs="Arial"/>
          <w:b/>
          <w:lang w:val="en-US"/>
        </w:rPr>
        <w:t>]</w:t>
      </w:r>
    </w:p>
    <w:p w:rsidR="00D25EC5" w:rsidRPr="0016151D" w:rsidRDefault="00D25EC5" w:rsidP="00D25EC5">
      <w:pPr>
        <w:ind w:left="1653" w:hanging="1653"/>
        <w:jc w:val="both"/>
        <w:rPr>
          <w:rFonts w:ascii="Arial" w:hAnsi="Arial" w:cs="Arial"/>
          <w:b/>
          <w:i/>
          <w:sz w:val="18"/>
          <w:lang w:val="en-US"/>
        </w:rPr>
      </w:pPr>
    </w:p>
    <w:p w:rsidR="000E10BF" w:rsidRPr="00816DE9" w:rsidRDefault="00D25EC5" w:rsidP="00816DE9">
      <w:pPr>
        <w:numPr>
          <w:ilvl w:val="0"/>
          <w:numId w:val="6"/>
        </w:numPr>
        <w:jc w:val="both"/>
        <w:rPr>
          <w:rFonts w:ascii="Arial" w:hAnsi="Arial" w:cs="Arial"/>
          <w:i/>
          <w:sz w:val="18"/>
          <w:lang w:val="en-US"/>
        </w:rPr>
      </w:pPr>
      <w:r w:rsidRPr="0016151D">
        <w:rPr>
          <w:rFonts w:ascii="Arial" w:hAnsi="Arial" w:cs="Arial"/>
          <w:i/>
          <w:sz w:val="18"/>
          <w:lang w:val="en-US"/>
        </w:rPr>
        <w:t xml:space="preserve">During the </w:t>
      </w:r>
      <w:r>
        <w:rPr>
          <w:rFonts w:ascii="Arial" w:hAnsi="Arial" w:cs="Arial"/>
          <w:i/>
          <w:sz w:val="18"/>
          <w:lang w:val="en-US"/>
        </w:rPr>
        <w:t xml:space="preserve">most recent </w:t>
      </w:r>
      <w:r w:rsidRPr="0016151D">
        <w:rPr>
          <w:rFonts w:ascii="Arial" w:hAnsi="Arial" w:cs="Arial"/>
          <w:i/>
          <w:sz w:val="18"/>
          <w:lang w:val="en-US"/>
        </w:rPr>
        <w:t>meeting of th</w:t>
      </w:r>
      <w:r>
        <w:rPr>
          <w:rFonts w:ascii="Arial" w:hAnsi="Arial" w:cs="Arial"/>
          <w:i/>
          <w:sz w:val="18"/>
          <w:lang w:val="en-US"/>
        </w:rPr>
        <w:t>is</w:t>
      </w:r>
      <w:r w:rsidRPr="0016151D">
        <w:rPr>
          <w:rFonts w:ascii="Arial" w:hAnsi="Arial" w:cs="Arial"/>
          <w:i/>
          <w:sz w:val="18"/>
          <w:lang w:val="en-US"/>
        </w:rPr>
        <w:t xml:space="preserve"> Liaison Officers Network,</w:t>
      </w:r>
      <w:r>
        <w:rPr>
          <w:rFonts w:ascii="Arial" w:hAnsi="Arial" w:cs="Arial"/>
          <w:i/>
          <w:sz w:val="18"/>
          <w:lang w:val="en-US"/>
        </w:rPr>
        <w:t xml:space="preserve"> </w:t>
      </w:r>
      <w:r w:rsidRPr="0016151D">
        <w:rPr>
          <w:rFonts w:ascii="Arial" w:hAnsi="Arial" w:cs="Arial"/>
          <w:i/>
          <w:sz w:val="18"/>
          <w:lang w:val="en-US"/>
        </w:rPr>
        <w:t xml:space="preserve">held on June </w:t>
      </w:r>
      <w:r>
        <w:rPr>
          <w:rFonts w:ascii="Arial" w:hAnsi="Arial" w:cs="Arial"/>
          <w:i/>
          <w:sz w:val="18"/>
          <w:lang w:val="en-US"/>
        </w:rPr>
        <w:t>25</w:t>
      </w:r>
      <w:r w:rsidRPr="0016151D">
        <w:rPr>
          <w:rFonts w:ascii="Arial" w:hAnsi="Arial" w:cs="Arial"/>
          <w:i/>
          <w:sz w:val="18"/>
          <w:lang w:val="en-US"/>
        </w:rPr>
        <w:t>, 201</w:t>
      </w:r>
      <w:r>
        <w:rPr>
          <w:rFonts w:ascii="Arial" w:hAnsi="Arial" w:cs="Arial"/>
          <w:i/>
          <w:sz w:val="18"/>
          <w:lang w:val="en-US"/>
        </w:rPr>
        <w:t>3</w:t>
      </w:r>
      <w:r w:rsidRPr="0016151D">
        <w:rPr>
          <w:rFonts w:ascii="Arial" w:hAnsi="Arial" w:cs="Arial"/>
          <w:i/>
          <w:sz w:val="18"/>
          <w:lang w:val="en-US"/>
        </w:rPr>
        <w:t xml:space="preserve">, </w:t>
      </w:r>
      <w:r>
        <w:rPr>
          <w:rFonts w:ascii="Arial" w:hAnsi="Arial" w:cs="Arial"/>
          <w:i/>
          <w:sz w:val="18"/>
          <w:lang w:val="en-US"/>
        </w:rPr>
        <w:t xml:space="preserve">El Salvador, Guatemala and Nicaragua </w:t>
      </w:r>
      <w:r w:rsidR="00816DE9">
        <w:rPr>
          <w:rFonts w:ascii="Arial" w:hAnsi="Arial" w:cs="Arial"/>
          <w:i/>
          <w:sz w:val="18"/>
          <w:lang w:val="en-US"/>
        </w:rPr>
        <w:t xml:space="preserve">informed that they ratified this instrument and that it was delivered to the SICA’s General Secretariat. Honduras and Costa Rica are expected to inform on their progress during this present meeting. </w:t>
      </w:r>
    </w:p>
    <w:p w:rsidR="00735055" w:rsidRPr="00816DE9" w:rsidRDefault="00735055" w:rsidP="00290533">
      <w:pPr>
        <w:ind w:left="1653" w:hanging="1653"/>
        <w:jc w:val="both"/>
        <w:rPr>
          <w:rFonts w:ascii="Arial" w:hAnsi="Arial"/>
          <w:lang w:val="en-US"/>
        </w:rPr>
      </w:pPr>
    </w:p>
    <w:p w:rsidR="00735055" w:rsidRDefault="0058263C" w:rsidP="00485704">
      <w:pPr>
        <w:ind w:left="1653" w:hanging="1653"/>
        <w:jc w:val="both"/>
        <w:rPr>
          <w:rFonts w:ascii="Arial" w:hAnsi="Arial" w:cs="Arial"/>
          <w:b/>
          <w:i/>
          <w:sz w:val="18"/>
          <w:lang w:val="en-US"/>
        </w:rPr>
      </w:pPr>
      <w:proofErr w:type="gramStart"/>
      <w:r w:rsidRPr="00816DE9">
        <w:rPr>
          <w:rFonts w:ascii="Arial" w:hAnsi="Arial" w:cs="Arial"/>
          <w:lang w:val="en-US"/>
        </w:rPr>
        <w:t>10:00</w:t>
      </w:r>
      <w:r w:rsidR="00485704" w:rsidRPr="00816DE9">
        <w:rPr>
          <w:rFonts w:ascii="Arial" w:hAnsi="Arial" w:cs="Arial"/>
          <w:lang w:val="en-US"/>
        </w:rPr>
        <w:t xml:space="preserve"> – 10:2</w:t>
      </w:r>
      <w:r w:rsidR="00735055" w:rsidRPr="00816DE9">
        <w:rPr>
          <w:rFonts w:ascii="Arial" w:hAnsi="Arial" w:cs="Arial"/>
          <w:lang w:val="en-US"/>
        </w:rPr>
        <w:t>0</w:t>
      </w:r>
      <w:r w:rsidR="00735055" w:rsidRPr="00816DE9">
        <w:rPr>
          <w:rFonts w:ascii="Arial" w:hAnsi="Arial" w:cs="Arial"/>
          <w:lang w:val="en-US"/>
        </w:rPr>
        <w:tab/>
      </w:r>
      <w:r w:rsidR="00816DE9" w:rsidRPr="00493801">
        <w:rPr>
          <w:rFonts w:ascii="Arial" w:hAnsi="Arial" w:cs="Arial"/>
          <w:lang w:val="en-US"/>
        </w:rPr>
        <w:t xml:space="preserve">Update on the </w:t>
      </w:r>
      <w:r w:rsidR="00816DE9">
        <w:rPr>
          <w:rFonts w:ascii="Arial" w:hAnsi="Arial" w:cs="Arial"/>
          <w:lang w:val="en-US"/>
        </w:rPr>
        <w:t>“</w:t>
      </w:r>
      <w:r w:rsidR="00816DE9" w:rsidRPr="00493801">
        <w:rPr>
          <w:rFonts w:ascii="Arial" w:hAnsi="Arial" w:cs="Arial"/>
          <w:lang w:val="en-US"/>
        </w:rPr>
        <w:t>Guide for Secretariats and Ministries of Foreign Affairs of Central America and Mexico to Address Trafficking in Persons</w:t>
      </w:r>
      <w:r w:rsidR="00816DE9">
        <w:rPr>
          <w:rFonts w:ascii="Arial" w:hAnsi="Arial" w:cs="Arial"/>
          <w:lang w:val="en-US"/>
        </w:rPr>
        <w:t>.</w:t>
      </w:r>
      <w:r w:rsidR="00816DE9" w:rsidRPr="00493801">
        <w:rPr>
          <w:rFonts w:ascii="Arial" w:hAnsi="Arial" w:cs="Arial"/>
          <w:lang w:val="en-US"/>
        </w:rPr>
        <w:t>”</w:t>
      </w:r>
      <w:proofErr w:type="gramEnd"/>
      <w:r w:rsidR="00816DE9">
        <w:rPr>
          <w:rFonts w:ascii="Arial" w:hAnsi="Arial" w:cs="Arial"/>
          <w:lang w:val="en-US"/>
        </w:rPr>
        <w:t xml:space="preserve"> </w:t>
      </w:r>
      <w:r w:rsidR="00816DE9" w:rsidRPr="00493801">
        <w:rPr>
          <w:rFonts w:ascii="Arial" w:hAnsi="Arial" w:cs="Arial"/>
          <w:b/>
          <w:i/>
          <w:sz w:val="18"/>
          <w:lang w:val="en-US"/>
        </w:rPr>
        <w:t>[Lead: Costa Rica/IOM]</w:t>
      </w:r>
    </w:p>
    <w:p w:rsidR="00816DE9" w:rsidRPr="00587976" w:rsidRDefault="00816DE9" w:rsidP="00485704">
      <w:pPr>
        <w:ind w:left="1653" w:hanging="1653"/>
        <w:jc w:val="both"/>
        <w:rPr>
          <w:rFonts w:ascii="Arial" w:hAnsi="Arial" w:cs="Arial"/>
          <w:i/>
          <w:sz w:val="18"/>
        </w:rPr>
      </w:pPr>
    </w:p>
    <w:p w:rsidR="00485704" w:rsidRPr="00E815C0" w:rsidRDefault="00816DE9" w:rsidP="00E815C0">
      <w:pPr>
        <w:numPr>
          <w:ilvl w:val="0"/>
          <w:numId w:val="8"/>
        </w:numPr>
        <w:jc w:val="both"/>
        <w:rPr>
          <w:rFonts w:ascii="Arial" w:hAnsi="Arial" w:cs="Arial"/>
          <w:i/>
          <w:sz w:val="18"/>
          <w:lang w:val="en-US"/>
        </w:rPr>
      </w:pPr>
      <w:r w:rsidRPr="00816DE9">
        <w:rPr>
          <w:rFonts w:ascii="Arial" w:hAnsi="Arial" w:cs="Arial"/>
          <w:i/>
          <w:sz w:val="18"/>
          <w:lang w:val="en-US"/>
        </w:rPr>
        <w:t xml:space="preserve">During the most recent meeting of this Network, </w:t>
      </w:r>
      <w:r>
        <w:rPr>
          <w:rFonts w:ascii="Arial" w:hAnsi="Arial" w:cs="Arial"/>
          <w:i/>
          <w:sz w:val="18"/>
          <w:lang w:val="en-US"/>
        </w:rPr>
        <w:t xml:space="preserve">held in San </w:t>
      </w:r>
      <w:r w:rsidR="00E815C0">
        <w:rPr>
          <w:rFonts w:ascii="Arial" w:hAnsi="Arial" w:cs="Arial"/>
          <w:i/>
          <w:sz w:val="18"/>
          <w:lang w:val="en-US"/>
        </w:rPr>
        <w:t>J</w:t>
      </w:r>
      <w:r>
        <w:rPr>
          <w:rFonts w:ascii="Arial" w:hAnsi="Arial" w:cs="Arial"/>
          <w:i/>
          <w:sz w:val="18"/>
          <w:lang w:val="en-US"/>
        </w:rPr>
        <w:t>osé, Costa Rica</w:t>
      </w:r>
      <w:r w:rsidR="00E815C0">
        <w:rPr>
          <w:rFonts w:ascii="Arial" w:hAnsi="Arial" w:cs="Arial"/>
          <w:i/>
          <w:sz w:val="18"/>
          <w:lang w:val="en-US"/>
        </w:rPr>
        <w:t xml:space="preserve"> on June 25</w:t>
      </w:r>
      <w:r w:rsidR="00E815C0" w:rsidRPr="00E815C0">
        <w:rPr>
          <w:rFonts w:ascii="Arial" w:hAnsi="Arial" w:cs="Arial"/>
          <w:i/>
          <w:sz w:val="18"/>
          <w:vertAlign w:val="superscript"/>
          <w:lang w:val="en-US"/>
        </w:rPr>
        <w:t>th</w:t>
      </w:r>
      <w:r w:rsidR="00E815C0">
        <w:rPr>
          <w:rFonts w:ascii="Arial" w:hAnsi="Arial" w:cs="Arial"/>
          <w:i/>
          <w:sz w:val="18"/>
          <w:lang w:val="en-US"/>
        </w:rPr>
        <w:t>, 2013, the TS agreed to distribute the updated document in order to receive inputs from Member Countries by August 31</w:t>
      </w:r>
      <w:r w:rsidR="00E815C0" w:rsidRPr="00E815C0">
        <w:rPr>
          <w:rFonts w:ascii="Arial" w:hAnsi="Arial" w:cs="Arial"/>
          <w:i/>
          <w:sz w:val="18"/>
          <w:vertAlign w:val="superscript"/>
          <w:lang w:val="en-US"/>
        </w:rPr>
        <w:t>st</w:t>
      </w:r>
      <w:r w:rsidR="00E815C0">
        <w:rPr>
          <w:rFonts w:ascii="Arial" w:hAnsi="Arial" w:cs="Arial"/>
          <w:i/>
          <w:sz w:val="18"/>
          <w:lang w:val="en-US"/>
        </w:rPr>
        <w:t>, at the latest. The updated version with inputs from Mexico and Nicaragua is being presented during this meeting.</w:t>
      </w:r>
    </w:p>
    <w:p w:rsidR="00485704" w:rsidRPr="00E815C0" w:rsidRDefault="00485704" w:rsidP="00485704">
      <w:pPr>
        <w:ind w:left="1653" w:hanging="1653"/>
        <w:jc w:val="both"/>
        <w:rPr>
          <w:rFonts w:ascii="Arial" w:hAnsi="Arial"/>
          <w:lang w:val="en-US"/>
        </w:rPr>
      </w:pPr>
    </w:p>
    <w:p w:rsidR="00735055" w:rsidRPr="005A0179" w:rsidRDefault="00C761B0" w:rsidP="00485704">
      <w:pPr>
        <w:ind w:left="1653" w:hanging="1653"/>
        <w:jc w:val="both"/>
        <w:rPr>
          <w:rFonts w:ascii="Arial" w:hAnsi="Arial"/>
          <w:b/>
          <w:i/>
          <w:sz w:val="18"/>
          <w:lang w:val="en-US"/>
        </w:rPr>
      </w:pPr>
      <w:r w:rsidRPr="00E815C0">
        <w:rPr>
          <w:rFonts w:ascii="Arial" w:hAnsi="Arial"/>
          <w:lang w:val="en-US"/>
        </w:rPr>
        <w:t>10:20 – 10:35</w:t>
      </w:r>
      <w:r w:rsidR="00735055" w:rsidRPr="00E815C0">
        <w:rPr>
          <w:rFonts w:ascii="Arial" w:hAnsi="Arial"/>
          <w:lang w:val="en-US"/>
        </w:rPr>
        <w:tab/>
      </w:r>
      <w:r w:rsidR="005A0179">
        <w:rPr>
          <w:rFonts w:ascii="Arial" w:hAnsi="Arial" w:cs="Arial"/>
          <w:lang w:val="en-US"/>
        </w:rPr>
        <w:t xml:space="preserve">Outcomes from the </w:t>
      </w:r>
      <w:r w:rsidR="005A0179" w:rsidRPr="005A0179">
        <w:rPr>
          <w:rFonts w:ascii="Arial" w:hAnsi="Arial" w:cs="Arial"/>
          <w:lang w:val="en-US"/>
        </w:rPr>
        <w:t xml:space="preserve">Workshop for Capacity Building of Consular Authorities in Protecting Labor Rights of Migrants Workers. </w:t>
      </w:r>
      <w:bookmarkStart w:id="0" w:name="_GoBack"/>
      <w:r w:rsidR="005A0179" w:rsidRPr="00BE4A72">
        <w:rPr>
          <w:rFonts w:ascii="Arial" w:hAnsi="Arial" w:cs="Arial"/>
          <w:b/>
          <w:lang w:val="en-US"/>
        </w:rPr>
        <w:t>[Lead: Honduras]</w:t>
      </w:r>
      <w:bookmarkEnd w:id="0"/>
    </w:p>
    <w:p w:rsidR="00E815C0" w:rsidRPr="00E5518E" w:rsidRDefault="00E815C0" w:rsidP="00E815C0">
      <w:pPr>
        <w:jc w:val="both"/>
        <w:rPr>
          <w:rFonts w:ascii="Arial" w:hAnsi="Arial"/>
          <w:lang w:val="en-US"/>
        </w:rPr>
      </w:pPr>
    </w:p>
    <w:p w:rsidR="00735055" w:rsidRPr="00E5518E" w:rsidRDefault="00C761B0" w:rsidP="00E5518E">
      <w:pPr>
        <w:ind w:left="1650" w:hanging="1650"/>
        <w:jc w:val="both"/>
        <w:rPr>
          <w:rFonts w:ascii="Arial" w:hAnsi="Arial" w:cs="Arial"/>
          <w:b/>
          <w:i/>
          <w:lang w:val="en-US"/>
        </w:rPr>
      </w:pPr>
      <w:r w:rsidRPr="00E5518E">
        <w:rPr>
          <w:rFonts w:ascii="Arial" w:hAnsi="Arial" w:cs="Arial"/>
          <w:lang w:val="en-US"/>
        </w:rPr>
        <w:t>10:35 – 10:50</w:t>
      </w:r>
      <w:r w:rsidR="00735055" w:rsidRPr="00E5518E">
        <w:rPr>
          <w:rFonts w:ascii="Arial" w:hAnsi="Arial" w:cs="Arial"/>
          <w:lang w:val="en-US"/>
        </w:rPr>
        <w:tab/>
      </w:r>
      <w:r w:rsidR="00E5518E" w:rsidRPr="00AE4DAB">
        <w:rPr>
          <w:rFonts w:ascii="Arial" w:hAnsi="Arial"/>
          <w:lang w:val="en-US"/>
        </w:rPr>
        <w:t xml:space="preserve">Presentation/Dialogue with the RNCOM </w:t>
      </w:r>
      <w:r w:rsidR="00E5518E" w:rsidRPr="00AE4DAB">
        <w:rPr>
          <w:rFonts w:ascii="Arial" w:hAnsi="Arial" w:cs="Arial"/>
          <w:b/>
          <w:i/>
          <w:sz w:val="18"/>
          <w:szCs w:val="18"/>
          <w:lang w:val="en-US"/>
        </w:rPr>
        <w:t xml:space="preserve">[Lead: </w:t>
      </w:r>
      <w:r w:rsidR="00E5518E">
        <w:rPr>
          <w:rFonts w:ascii="Arial" w:hAnsi="Arial" w:cs="Arial"/>
          <w:b/>
          <w:i/>
          <w:sz w:val="18"/>
          <w:szCs w:val="18"/>
          <w:lang w:val="en-US"/>
        </w:rPr>
        <w:t>RNCOM</w:t>
      </w:r>
      <w:r w:rsidR="00E5518E" w:rsidRPr="00AE4DAB">
        <w:rPr>
          <w:rFonts w:ascii="Arial" w:hAnsi="Arial" w:cs="Arial"/>
          <w:b/>
          <w:i/>
          <w:sz w:val="18"/>
          <w:szCs w:val="18"/>
          <w:lang w:val="en-US"/>
        </w:rPr>
        <w:t>]</w:t>
      </w:r>
    </w:p>
    <w:p w:rsidR="00735055" w:rsidRPr="00E5518E" w:rsidRDefault="00735055" w:rsidP="003B543B">
      <w:pPr>
        <w:jc w:val="both"/>
        <w:rPr>
          <w:rFonts w:ascii="Arial" w:hAnsi="Arial"/>
          <w:lang w:val="en-US"/>
        </w:rPr>
      </w:pPr>
    </w:p>
    <w:p w:rsidR="00735055" w:rsidRPr="00653225" w:rsidRDefault="00C761B0" w:rsidP="00C23E5A">
      <w:pPr>
        <w:ind w:left="1653" w:hanging="1653"/>
        <w:jc w:val="both"/>
        <w:rPr>
          <w:rFonts w:ascii="Arial" w:hAnsi="Arial"/>
          <w:lang w:val="en-US"/>
        </w:rPr>
      </w:pPr>
      <w:r w:rsidRPr="00653225">
        <w:rPr>
          <w:rFonts w:ascii="Arial" w:hAnsi="Arial"/>
          <w:lang w:val="en-US"/>
        </w:rPr>
        <w:t>10:5</w:t>
      </w:r>
      <w:r w:rsidR="00735055" w:rsidRPr="00653225">
        <w:rPr>
          <w:rFonts w:ascii="Arial" w:hAnsi="Arial"/>
          <w:lang w:val="en-US"/>
        </w:rPr>
        <w:t>0 – 11:15</w:t>
      </w:r>
      <w:r w:rsidR="00735055" w:rsidRPr="00653225">
        <w:rPr>
          <w:rFonts w:ascii="Arial" w:hAnsi="Arial"/>
          <w:lang w:val="en-US"/>
        </w:rPr>
        <w:tab/>
      </w:r>
      <w:r w:rsidR="00653225" w:rsidRPr="00653225">
        <w:rPr>
          <w:rFonts w:ascii="Arial" w:hAnsi="Arial"/>
          <w:lang w:val="en-US"/>
        </w:rPr>
        <w:t>Coffee break</w:t>
      </w:r>
    </w:p>
    <w:p w:rsidR="00735055" w:rsidRPr="00653225" w:rsidRDefault="00735055" w:rsidP="001052B3">
      <w:pPr>
        <w:ind w:left="1653" w:hanging="1653"/>
        <w:jc w:val="both"/>
        <w:rPr>
          <w:rFonts w:ascii="Arial" w:hAnsi="Arial" w:cs="Arial"/>
          <w:lang w:val="en-US"/>
        </w:rPr>
      </w:pPr>
    </w:p>
    <w:p w:rsidR="00453AA6" w:rsidRPr="00453AA6" w:rsidRDefault="001052B3" w:rsidP="00453AA6">
      <w:pPr>
        <w:ind w:left="1653" w:hanging="1653"/>
        <w:jc w:val="both"/>
        <w:rPr>
          <w:rFonts w:ascii="Arial" w:hAnsi="Arial"/>
          <w:lang w:val="en-US"/>
        </w:rPr>
      </w:pPr>
      <w:r w:rsidRPr="00653225">
        <w:rPr>
          <w:rFonts w:ascii="Arial" w:hAnsi="Arial" w:cs="Arial"/>
          <w:lang w:val="en-US"/>
        </w:rPr>
        <w:t>11:15 – 11:30</w:t>
      </w:r>
      <w:r w:rsidR="00735055" w:rsidRPr="00653225">
        <w:rPr>
          <w:rFonts w:ascii="Arial" w:hAnsi="Arial" w:cs="Arial"/>
          <w:lang w:val="en-US"/>
        </w:rPr>
        <w:tab/>
      </w:r>
      <w:r w:rsidR="00453AA6" w:rsidRPr="00453AA6">
        <w:rPr>
          <w:rFonts w:ascii="Arial" w:hAnsi="Arial"/>
          <w:lang w:val="en-US"/>
        </w:rPr>
        <w:t xml:space="preserve">Outcomes from the First Meeting on Contemporary Consular Practice: Trends and </w:t>
      </w:r>
    </w:p>
    <w:p w:rsidR="00735055" w:rsidRPr="00453AA6" w:rsidRDefault="00453AA6" w:rsidP="00453AA6">
      <w:pPr>
        <w:ind w:left="1653"/>
        <w:jc w:val="both"/>
        <w:rPr>
          <w:rFonts w:ascii="Arial" w:hAnsi="Arial"/>
          <w:lang w:val="en-US"/>
        </w:rPr>
      </w:pPr>
      <w:r w:rsidRPr="00453AA6">
        <w:rPr>
          <w:rFonts w:ascii="Arial" w:hAnsi="Arial"/>
          <w:lang w:val="en-US"/>
        </w:rPr>
        <w:t>Challenges, held at Wilton Park, United Kingdom, September 3-5, 2013.</w:t>
      </w:r>
    </w:p>
    <w:p w:rsidR="00453AA6" w:rsidRPr="00453AA6" w:rsidRDefault="00453AA6" w:rsidP="00453AA6">
      <w:pPr>
        <w:ind w:left="1653"/>
        <w:jc w:val="both"/>
        <w:rPr>
          <w:rFonts w:ascii="Arial" w:hAnsi="Arial"/>
          <w:lang w:val="en-US"/>
        </w:rPr>
      </w:pPr>
    </w:p>
    <w:p w:rsidR="00453AA6" w:rsidRPr="00453AA6" w:rsidRDefault="00453AA6" w:rsidP="00453AA6">
      <w:pPr>
        <w:pStyle w:val="ListParagraph"/>
        <w:numPr>
          <w:ilvl w:val="0"/>
          <w:numId w:val="9"/>
        </w:numPr>
        <w:jc w:val="both"/>
        <w:rPr>
          <w:rFonts w:ascii="Arial" w:hAnsi="Arial" w:cs="Arial"/>
          <w:i/>
          <w:sz w:val="18"/>
          <w:lang w:val="en-US"/>
        </w:rPr>
      </w:pPr>
      <w:r w:rsidRPr="00453AA6">
        <w:rPr>
          <w:rFonts w:ascii="Arial" w:hAnsi="Arial" w:cs="Arial"/>
          <w:i/>
          <w:sz w:val="18"/>
          <w:lang w:val="en-US"/>
        </w:rPr>
        <w:t>Space requested by Canada, Mexico and Costa Rica</w:t>
      </w:r>
    </w:p>
    <w:p w:rsidR="00735055" w:rsidRPr="00653225" w:rsidRDefault="00735055" w:rsidP="001052B3">
      <w:pPr>
        <w:ind w:left="1653" w:hanging="1653"/>
        <w:jc w:val="both"/>
        <w:rPr>
          <w:rFonts w:ascii="Arial" w:hAnsi="Arial" w:cs="Arial"/>
          <w:lang w:val="en-US"/>
        </w:rPr>
      </w:pPr>
    </w:p>
    <w:p w:rsidR="001052B3" w:rsidRPr="00B12408" w:rsidRDefault="001052B3" w:rsidP="001052B3">
      <w:pPr>
        <w:ind w:left="1653" w:hanging="1653"/>
        <w:jc w:val="both"/>
        <w:rPr>
          <w:rFonts w:ascii="Arial" w:hAnsi="Arial"/>
          <w:lang w:val="en-US"/>
        </w:rPr>
      </w:pPr>
      <w:r w:rsidRPr="00653225">
        <w:rPr>
          <w:rFonts w:ascii="Arial" w:hAnsi="Arial" w:cs="Arial"/>
          <w:lang w:val="en-US"/>
        </w:rPr>
        <w:t>11:30 – 11:45</w:t>
      </w:r>
      <w:r w:rsidRPr="00653225">
        <w:rPr>
          <w:rFonts w:ascii="Arial" w:hAnsi="Arial" w:cs="Arial"/>
          <w:lang w:val="en-US"/>
        </w:rPr>
        <w:tab/>
      </w:r>
      <w:r w:rsidR="00B12408" w:rsidRPr="00B12408">
        <w:rPr>
          <w:rFonts w:ascii="Arial" w:hAnsi="Arial"/>
          <w:lang w:val="en-US"/>
        </w:rPr>
        <w:t>Individual Assistance to Migrants</w:t>
      </w:r>
    </w:p>
    <w:p w:rsidR="00B12408" w:rsidRPr="00B12408" w:rsidRDefault="00B12408" w:rsidP="00B12408">
      <w:pPr>
        <w:pStyle w:val="ListParagraph"/>
        <w:numPr>
          <w:ilvl w:val="0"/>
          <w:numId w:val="7"/>
        </w:numPr>
        <w:jc w:val="both"/>
        <w:rPr>
          <w:rFonts w:ascii="Arial" w:hAnsi="Arial" w:cs="Arial"/>
          <w:i/>
          <w:lang w:val="en-US"/>
        </w:rPr>
      </w:pPr>
      <w:r w:rsidRPr="00B12408">
        <w:rPr>
          <w:rFonts w:ascii="Arial" w:hAnsi="Arial"/>
          <w:i/>
          <w:lang w:val="en-US"/>
        </w:rPr>
        <w:t>ICRC</w:t>
      </w:r>
    </w:p>
    <w:p w:rsidR="00735055" w:rsidRPr="00653225" w:rsidRDefault="00735055" w:rsidP="001052B3">
      <w:pPr>
        <w:ind w:left="1653" w:hanging="1653"/>
        <w:jc w:val="both"/>
        <w:rPr>
          <w:rFonts w:ascii="Arial" w:hAnsi="Arial" w:cs="Arial"/>
          <w:lang w:val="en-US"/>
        </w:rPr>
      </w:pPr>
    </w:p>
    <w:p w:rsidR="00735055" w:rsidRPr="00653225" w:rsidRDefault="0058263C" w:rsidP="001052B3">
      <w:pPr>
        <w:ind w:left="1653" w:hanging="1653"/>
        <w:jc w:val="both"/>
        <w:rPr>
          <w:rFonts w:ascii="Arial" w:hAnsi="Arial" w:cs="Arial"/>
          <w:lang w:val="en-US"/>
        </w:rPr>
      </w:pPr>
      <w:r w:rsidRPr="00653225">
        <w:rPr>
          <w:rFonts w:ascii="Arial" w:hAnsi="Arial" w:cs="Arial"/>
          <w:lang w:val="en-US"/>
        </w:rPr>
        <w:t>11:45 – 11:50</w:t>
      </w:r>
      <w:r w:rsidR="00735055" w:rsidRPr="00653225">
        <w:rPr>
          <w:rFonts w:ascii="Arial" w:hAnsi="Arial" w:cs="Arial"/>
          <w:lang w:val="en-US"/>
        </w:rPr>
        <w:tab/>
      </w:r>
      <w:r w:rsidR="00653225" w:rsidRPr="00653225">
        <w:rPr>
          <w:rFonts w:ascii="Arial" w:hAnsi="Arial" w:cs="Arial"/>
          <w:lang w:val="en-US"/>
        </w:rPr>
        <w:t xml:space="preserve">Proposals of new activities </w:t>
      </w:r>
      <w:r w:rsidR="00735055" w:rsidRPr="00653225">
        <w:rPr>
          <w:rFonts w:ascii="Arial" w:hAnsi="Arial" w:cs="Arial"/>
          <w:b/>
          <w:i/>
          <w:sz w:val="18"/>
          <w:lang w:val="en-US"/>
        </w:rPr>
        <w:t>[Lea</w:t>
      </w:r>
      <w:r w:rsidR="00653225" w:rsidRPr="00653225">
        <w:rPr>
          <w:rFonts w:ascii="Arial" w:hAnsi="Arial" w:cs="Arial"/>
          <w:b/>
          <w:i/>
          <w:sz w:val="18"/>
          <w:lang w:val="en-US"/>
        </w:rPr>
        <w:t>d</w:t>
      </w:r>
      <w:r w:rsidR="00735055" w:rsidRPr="00653225">
        <w:rPr>
          <w:rFonts w:ascii="Arial" w:hAnsi="Arial" w:cs="Arial"/>
          <w:b/>
          <w:i/>
          <w:sz w:val="18"/>
          <w:lang w:val="en-US"/>
        </w:rPr>
        <w:t xml:space="preserve">: </w:t>
      </w:r>
      <w:r w:rsidR="00653225">
        <w:rPr>
          <w:rFonts w:ascii="Arial" w:hAnsi="Arial" w:cs="Arial"/>
          <w:b/>
          <w:i/>
          <w:sz w:val="18"/>
          <w:lang w:val="en-US"/>
        </w:rPr>
        <w:t>All delegations</w:t>
      </w:r>
      <w:r w:rsidR="00735055" w:rsidRPr="00653225">
        <w:rPr>
          <w:rFonts w:ascii="Arial" w:hAnsi="Arial" w:cs="Arial"/>
          <w:b/>
          <w:i/>
          <w:sz w:val="18"/>
          <w:lang w:val="en-US"/>
        </w:rPr>
        <w:t>]</w:t>
      </w:r>
    </w:p>
    <w:p w:rsidR="00735055" w:rsidRPr="00653225" w:rsidRDefault="007771B5" w:rsidP="001052B3">
      <w:pPr>
        <w:tabs>
          <w:tab w:val="left" w:pos="5760"/>
        </w:tabs>
        <w:ind w:left="1653" w:hanging="1653"/>
        <w:jc w:val="both"/>
        <w:rPr>
          <w:rFonts w:ascii="Arial" w:hAnsi="Arial" w:cs="Arial"/>
          <w:lang w:val="en-US"/>
        </w:rPr>
      </w:pPr>
      <w:r w:rsidRPr="00653225">
        <w:rPr>
          <w:rFonts w:ascii="Arial" w:hAnsi="Arial" w:cs="Arial"/>
          <w:lang w:val="en-US"/>
        </w:rPr>
        <w:tab/>
      </w:r>
      <w:r w:rsidRPr="00653225">
        <w:rPr>
          <w:rFonts w:ascii="Arial" w:hAnsi="Arial" w:cs="Arial"/>
          <w:lang w:val="en-US"/>
        </w:rPr>
        <w:tab/>
      </w:r>
    </w:p>
    <w:p w:rsidR="00735055" w:rsidRPr="00653225" w:rsidRDefault="0058263C">
      <w:pPr>
        <w:ind w:left="1653" w:hanging="1653"/>
        <w:jc w:val="both"/>
        <w:rPr>
          <w:rFonts w:ascii="Arial" w:hAnsi="Arial" w:cs="Arial"/>
          <w:lang w:val="en-US"/>
        </w:rPr>
      </w:pPr>
      <w:r w:rsidRPr="00653225">
        <w:rPr>
          <w:rFonts w:ascii="Arial" w:hAnsi="Arial" w:cs="Arial"/>
          <w:lang w:val="en-US"/>
        </w:rPr>
        <w:t>11:50</w:t>
      </w:r>
      <w:r w:rsidR="00735055" w:rsidRPr="00653225">
        <w:rPr>
          <w:rFonts w:ascii="Arial" w:hAnsi="Arial" w:cs="Arial"/>
          <w:lang w:val="en-US"/>
        </w:rPr>
        <w:t xml:space="preserve"> – 13:00</w:t>
      </w:r>
      <w:r w:rsidR="00735055" w:rsidRPr="00653225">
        <w:rPr>
          <w:rFonts w:ascii="Arial" w:hAnsi="Arial" w:cs="Arial"/>
          <w:lang w:val="en-US"/>
        </w:rPr>
        <w:tab/>
      </w:r>
      <w:r w:rsidR="00653225" w:rsidRPr="00926FFD">
        <w:rPr>
          <w:rFonts w:ascii="Arial" w:hAnsi="Arial" w:cs="Arial"/>
          <w:lang w:val="en-US"/>
        </w:rPr>
        <w:t>Preparation of the report of the network’s meeting for the RCGM</w:t>
      </w:r>
      <w:r w:rsidR="00653225" w:rsidRPr="00926FFD">
        <w:rPr>
          <w:rStyle w:val="longtext1"/>
          <w:rFonts w:ascii="Arial" w:hAnsi="Arial" w:cs="Arial"/>
          <w:shd w:val="clear" w:color="auto" w:fill="FFFFFF"/>
          <w:lang w:val="en-US"/>
        </w:rPr>
        <w:t xml:space="preserve"> </w:t>
      </w:r>
      <w:r w:rsidR="00653225" w:rsidRPr="00926FFD">
        <w:rPr>
          <w:rFonts w:ascii="Arial" w:hAnsi="Arial" w:cs="Arial"/>
          <w:b/>
          <w:i/>
          <w:sz w:val="18"/>
          <w:lang w:val="en-US"/>
        </w:rPr>
        <w:t>[Lead: PPT].</w:t>
      </w:r>
    </w:p>
    <w:sectPr w:rsidR="00735055" w:rsidRPr="00653225" w:rsidSect="00C4344F">
      <w:headerReference w:type="default" r:id="rId8"/>
      <w:footerReference w:type="even" r:id="rId9"/>
      <w:footerReference w:type="default" r:id="rId10"/>
      <w:pgSz w:w="12240" w:h="15840"/>
      <w:pgMar w:top="1617" w:right="1296" w:bottom="709" w:left="11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55" w:rsidRDefault="00735055">
      <w:r>
        <w:separator/>
      </w:r>
    </w:p>
  </w:endnote>
  <w:endnote w:type="continuationSeparator" w:id="0">
    <w:p w:rsidR="00735055" w:rsidRDefault="0073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55" w:rsidRDefault="007350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5055" w:rsidRDefault="007350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55" w:rsidRDefault="007350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A72">
      <w:rPr>
        <w:rStyle w:val="PageNumber"/>
        <w:noProof/>
      </w:rPr>
      <w:t>1</w:t>
    </w:r>
    <w:r>
      <w:rPr>
        <w:rStyle w:val="PageNumber"/>
      </w:rPr>
      <w:fldChar w:fldCharType="end"/>
    </w:r>
  </w:p>
  <w:p w:rsidR="00735055" w:rsidRDefault="007350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55" w:rsidRDefault="00735055">
      <w:r>
        <w:separator/>
      </w:r>
    </w:p>
  </w:footnote>
  <w:footnote w:type="continuationSeparator" w:id="0">
    <w:p w:rsidR="00735055" w:rsidRDefault="0073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55" w:rsidRPr="008A68F7" w:rsidRDefault="00C4344F" w:rsidP="00931C0F">
    <w:pPr>
      <w:pStyle w:val="Header"/>
      <w:jc w:val="right"/>
      <w:rPr>
        <w:sz w:val="16"/>
        <w:szCs w:val="16"/>
        <w:lang w:val="es-MX"/>
      </w:rPr>
    </w:pPr>
    <w:r>
      <w:rPr>
        <w:noProof/>
        <w:lang w:val="en-US" w:eastAsia="en-US"/>
      </w:rPr>
      <w:drawing>
        <wp:anchor distT="0" distB="0" distL="114300" distR="114300" simplePos="0" relativeHeight="251659264" behindDoc="0" locked="0" layoutInCell="1" allowOverlap="1" wp14:anchorId="63A4DCE1" wp14:editId="46BA8897">
          <wp:simplePos x="0" y="0"/>
          <wp:positionH relativeFrom="column">
            <wp:posOffset>1761168</wp:posOffset>
          </wp:positionH>
          <wp:positionV relativeFrom="paragraph">
            <wp:posOffset>-255270</wp:posOffset>
          </wp:positionV>
          <wp:extent cx="2616835" cy="815975"/>
          <wp:effectExtent l="0" t="0" r="0" b="3175"/>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8159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735055" w:rsidRPr="008A68F7">
      <w:rPr>
        <w:sz w:val="16"/>
        <w:szCs w:val="16"/>
        <w:lang w:val="es-MX"/>
      </w:rPr>
      <w:t>V</w:t>
    </w:r>
    <w:r>
      <w:rPr>
        <w:sz w:val="16"/>
        <w:szCs w:val="16"/>
        <w:lang w:val="es-MX"/>
      </w:rPr>
      <w:t>ersio</w:t>
    </w:r>
    <w:r w:rsidR="00735055" w:rsidRPr="008A68F7">
      <w:rPr>
        <w:sz w:val="16"/>
        <w:szCs w:val="16"/>
        <w:lang w:val="es-MX"/>
      </w:rPr>
      <w:t>n</w:t>
    </w:r>
    <w:proofErr w:type="spellEnd"/>
    <w:r w:rsidR="00735055" w:rsidRPr="008A68F7">
      <w:rPr>
        <w:sz w:val="16"/>
        <w:szCs w:val="16"/>
        <w:lang w:val="es-MX"/>
      </w:rPr>
      <w:t xml:space="preserve"> </w:t>
    </w:r>
    <w:proofErr w:type="spellStart"/>
    <w:r w:rsidR="001A109A">
      <w:rPr>
        <w:sz w:val="16"/>
        <w:szCs w:val="16"/>
        <w:lang w:val="es-MX"/>
      </w:rPr>
      <w:t>November</w:t>
    </w:r>
    <w:proofErr w:type="spellEnd"/>
    <w:r w:rsidR="001A109A">
      <w:rPr>
        <w:sz w:val="16"/>
        <w:szCs w:val="16"/>
        <w:lang w:val="es-MX"/>
      </w:rPr>
      <w:t xml:space="preserve"> 14th</w:t>
    </w:r>
    <w:proofErr w:type="gramStart"/>
    <w:r w:rsidR="001A109A">
      <w:rPr>
        <w:sz w:val="16"/>
        <w:szCs w:val="16"/>
        <w:lang w:val="es-MX"/>
      </w:rPr>
      <w:t xml:space="preserve">, </w:t>
    </w:r>
    <w:r>
      <w:rPr>
        <w:sz w:val="16"/>
        <w:szCs w:val="16"/>
        <w:lang w:val="es-MX"/>
      </w:rPr>
      <w:t>,</w:t>
    </w:r>
    <w:proofErr w:type="gramEnd"/>
    <w:r w:rsidR="003232A5">
      <w:rPr>
        <w:sz w:val="16"/>
        <w:szCs w:val="16"/>
        <w:lang w:val="es-MX"/>
      </w:rPr>
      <w:t xml:space="preserv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0AC"/>
    <w:multiLevelType w:val="hybridMultilevel"/>
    <w:tmpl w:val="6308B1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B04DB"/>
    <w:multiLevelType w:val="hybridMultilevel"/>
    <w:tmpl w:val="D068B340"/>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2">
    <w:nsid w:val="431D70B9"/>
    <w:multiLevelType w:val="hybridMultilevel"/>
    <w:tmpl w:val="5E88F02E"/>
    <w:lvl w:ilvl="0" w:tplc="04090001">
      <w:start w:val="1"/>
      <w:numFmt w:val="bullet"/>
      <w:lvlText w:val=""/>
      <w:lvlJc w:val="left"/>
      <w:pPr>
        <w:tabs>
          <w:tab w:val="num" w:pos="2136"/>
        </w:tabs>
        <w:ind w:left="2136" w:hanging="360"/>
      </w:pPr>
      <w:rPr>
        <w:rFonts w:ascii="Symbol" w:hAnsi="Symbol" w:hint="default"/>
      </w:rPr>
    </w:lvl>
    <w:lvl w:ilvl="1" w:tplc="04090003" w:tentative="1">
      <w:start w:val="1"/>
      <w:numFmt w:val="bullet"/>
      <w:lvlText w:val="o"/>
      <w:lvlJc w:val="left"/>
      <w:pPr>
        <w:tabs>
          <w:tab w:val="num" w:pos="2856"/>
        </w:tabs>
        <w:ind w:left="2856" w:hanging="360"/>
      </w:pPr>
      <w:rPr>
        <w:rFonts w:ascii="Courier New" w:hAnsi="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3">
    <w:nsid w:val="43A42A28"/>
    <w:multiLevelType w:val="hybridMultilevel"/>
    <w:tmpl w:val="199E2CFA"/>
    <w:lvl w:ilvl="0" w:tplc="0409000F">
      <w:start w:val="3"/>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5AE42406"/>
    <w:multiLevelType w:val="hybridMultilevel"/>
    <w:tmpl w:val="73C2486A"/>
    <w:lvl w:ilvl="0" w:tplc="140A0001">
      <w:start w:val="1"/>
      <w:numFmt w:val="bullet"/>
      <w:lvlText w:val=""/>
      <w:lvlJc w:val="left"/>
      <w:pPr>
        <w:ind w:left="2373" w:hanging="360"/>
      </w:pPr>
      <w:rPr>
        <w:rFonts w:ascii="Symbol" w:hAnsi="Symbol" w:hint="default"/>
      </w:rPr>
    </w:lvl>
    <w:lvl w:ilvl="1" w:tplc="140A0003" w:tentative="1">
      <w:start w:val="1"/>
      <w:numFmt w:val="bullet"/>
      <w:lvlText w:val="o"/>
      <w:lvlJc w:val="left"/>
      <w:pPr>
        <w:ind w:left="3093" w:hanging="360"/>
      </w:pPr>
      <w:rPr>
        <w:rFonts w:ascii="Courier New" w:hAnsi="Courier New" w:cs="Courier New" w:hint="default"/>
      </w:rPr>
    </w:lvl>
    <w:lvl w:ilvl="2" w:tplc="140A0005" w:tentative="1">
      <w:start w:val="1"/>
      <w:numFmt w:val="bullet"/>
      <w:lvlText w:val=""/>
      <w:lvlJc w:val="left"/>
      <w:pPr>
        <w:ind w:left="3813" w:hanging="360"/>
      </w:pPr>
      <w:rPr>
        <w:rFonts w:ascii="Wingdings" w:hAnsi="Wingdings" w:hint="default"/>
      </w:rPr>
    </w:lvl>
    <w:lvl w:ilvl="3" w:tplc="140A0001" w:tentative="1">
      <w:start w:val="1"/>
      <w:numFmt w:val="bullet"/>
      <w:lvlText w:val=""/>
      <w:lvlJc w:val="left"/>
      <w:pPr>
        <w:ind w:left="4533" w:hanging="360"/>
      </w:pPr>
      <w:rPr>
        <w:rFonts w:ascii="Symbol" w:hAnsi="Symbol" w:hint="default"/>
      </w:rPr>
    </w:lvl>
    <w:lvl w:ilvl="4" w:tplc="140A0003" w:tentative="1">
      <w:start w:val="1"/>
      <w:numFmt w:val="bullet"/>
      <w:lvlText w:val="o"/>
      <w:lvlJc w:val="left"/>
      <w:pPr>
        <w:ind w:left="5253" w:hanging="360"/>
      </w:pPr>
      <w:rPr>
        <w:rFonts w:ascii="Courier New" w:hAnsi="Courier New" w:cs="Courier New" w:hint="default"/>
      </w:rPr>
    </w:lvl>
    <w:lvl w:ilvl="5" w:tplc="140A0005" w:tentative="1">
      <w:start w:val="1"/>
      <w:numFmt w:val="bullet"/>
      <w:lvlText w:val=""/>
      <w:lvlJc w:val="left"/>
      <w:pPr>
        <w:ind w:left="5973" w:hanging="360"/>
      </w:pPr>
      <w:rPr>
        <w:rFonts w:ascii="Wingdings" w:hAnsi="Wingdings" w:hint="default"/>
      </w:rPr>
    </w:lvl>
    <w:lvl w:ilvl="6" w:tplc="140A0001" w:tentative="1">
      <w:start w:val="1"/>
      <w:numFmt w:val="bullet"/>
      <w:lvlText w:val=""/>
      <w:lvlJc w:val="left"/>
      <w:pPr>
        <w:ind w:left="6693" w:hanging="360"/>
      </w:pPr>
      <w:rPr>
        <w:rFonts w:ascii="Symbol" w:hAnsi="Symbol" w:hint="default"/>
      </w:rPr>
    </w:lvl>
    <w:lvl w:ilvl="7" w:tplc="140A0003" w:tentative="1">
      <w:start w:val="1"/>
      <w:numFmt w:val="bullet"/>
      <w:lvlText w:val="o"/>
      <w:lvlJc w:val="left"/>
      <w:pPr>
        <w:ind w:left="7413" w:hanging="360"/>
      </w:pPr>
      <w:rPr>
        <w:rFonts w:ascii="Courier New" w:hAnsi="Courier New" w:cs="Courier New" w:hint="default"/>
      </w:rPr>
    </w:lvl>
    <w:lvl w:ilvl="8" w:tplc="140A0005" w:tentative="1">
      <w:start w:val="1"/>
      <w:numFmt w:val="bullet"/>
      <w:lvlText w:val=""/>
      <w:lvlJc w:val="left"/>
      <w:pPr>
        <w:ind w:left="8133" w:hanging="360"/>
      </w:pPr>
      <w:rPr>
        <w:rFonts w:ascii="Wingdings" w:hAnsi="Wingdings" w:hint="default"/>
      </w:rPr>
    </w:lvl>
  </w:abstractNum>
  <w:abstractNum w:abstractNumId="5">
    <w:nsid w:val="61070CE7"/>
    <w:multiLevelType w:val="hybridMultilevel"/>
    <w:tmpl w:val="5C9C4052"/>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6">
    <w:nsid w:val="69DB4E5E"/>
    <w:multiLevelType w:val="hybridMultilevel"/>
    <w:tmpl w:val="4050A1DE"/>
    <w:lvl w:ilvl="0" w:tplc="140A0001">
      <w:start w:val="1"/>
      <w:numFmt w:val="bullet"/>
      <w:lvlText w:val=""/>
      <w:lvlJc w:val="left"/>
      <w:pPr>
        <w:ind w:left="2348" w:hanging="360"/>
      </w:pPr>
      <w:rPr>
        <w:rFonts w:ascii="Symbol" w:hAnsi="Symbol" w:hint="default"/>
      </w:rPr>
    </w:lvl>
    <w:lvl w:ilvl="1" w:tplc="140A0003" w:tentative="1">
      <w:start w:val="1"/>
      <w:numFmt w:val="bullet"/>
      <w:lvlText w:val="o"/>
      <w:lvlJc w:val="left"/>
      <w:pPr>
        <w:ind w:left="3068" w:hanging="360"/>
      </w:pPr>
      <w:rPr>
        <w:rFonts w:ascii="Courier New" w:hAnsi="Courier New" w:hint="default"/>
      </w:rPr>
    </w:lvl>
    <w:lvl w:ilvl="2" w:tplc="140A0005" w:tentative="1">
      <w:start w:val="1"/>
      <w:numFmt w:val="bullet"/>
      <w:lvlText w:val=""/>
      <w:lvlJc w:val="left"/>
      <w:pPr>
        <w:ind w:left="3788" w:hanging="360"/>
      </w:pPr>
      <w:rPr>
        <w:rFonts w:ascii="Wingdings" w:hAnsi="Wingdings" w:hint="default"/>
      </w:rPr>
    </w:lvl>
    <w:lvl w:ilvl="3" w:tplc="140A0001" w:tentative="1">
      <w:start w:val="1"/>
      <w:numFmt w:val="bullet"/>
      <w:lvlText w:val=""/>
      <w:lvlJc w:val="left"/>
      <w:pPr>
        <w:ind w:left="4508" w:hanging="360"/>
      </w:pPr>
      <w:rPr>
        <w:rFonts w:ascii="Symbol" w:hAnsi="Symbol" w:hint="default"/>
      </w:rPr>
    </w:lvl>
    <w:lvl w:ilvl="4" w:tplc="140A0003" w:tentative="1">
      <w:start w:val="1"/>
      <w:numFmt w:val="bullet"/>
      <w:lvlText w:val="o"/>
      <w:lvlJc w:val="left"/>
      <w:pPr>
        <w:ind w:left="5228" w:hanging="360"/>
      </w:pPr>
      <w:rPr>
        <w:rFonts w:ascii="Courier New" w:hAnsi="Courier New" w:hint="default"/>
      </w:rPr>
    </w:lvl>
    <w:lvl w:ilvl="5" w:tplc="140A0005" w:tentative="1">
      <w:start w:val="1"/>
      <w:numFmt w:val="bullet"/>
      <w:lvlText w:val=""/>
      <w:lvlJc w:val="left"/>
      <w:pPr>
        <w:ind w:left="5948" w:hanging="360"/>
      </w:pPr>
      <w:rPr>
        <w:rFonts w:ascii="Wingdings" w:hAnsi="Wingdings" w:hint="default"/>
      </w:rPr>
    </w:lvl>
    <w:lvl w:ilvl="6" w:tplc="140A0001" w:tentative="1">
      <w:start w:val="1"/>
      <w:numFmt w:val="bullet"/>
      <w:lvlText w:val=""/>
      <w:lvlJc w:val="left"/>
      <w:pPr>
        <w:ind w:left="6668" w:hanging="360"/>
      </w:pPr>
      <w:rPr>
        <w:rFonts w:ascii="Symbol" w:hAnsi="Symbol" w:hint="default"/>
      </w:rPr>
    </w:lvl>
    <w:lvl w:ilvl="7" w:tplc="140A0003" w:tentative="1">
      <w:start w:val="1"/>
      <w:numFmt w:val="bullet"/>
      <w:lvlText w:val="o"/>
      <w:lvlJc w:val="left"/>
      <w:pPr>
        <w:ind w:left="7388" w:hanging="360"/>
      </w:pPr>
      <w:rPr>
        <w:rFonts w:ascii="Courier New" w:hAnsi="Courier New" w:hint="default"/>
      </w:rPr>
    </w:lvl>
    <w:lvl w:ilvl="8" w:tplc="140A0005" w:tentative="1">
      <w:start w:val="1"/>
      <w:numFmt w:val="bullet"/>
      <w:lvlText w:val=""/>
      <w:lvlJc w:val="left"/>
      <w:pPr>
        <w:ind w:left="8108" w:hanging="360"/>
      </w:pPr>
      <w:rPr>
        <w:rFonts w:ascii="Wingdings" w:hAnsi="Wingdings" w:hint="default"/>
      </w:rPr>
    </w:lvl>
  </w:abstractNum>
  <w:abstractNum w:abstractNumId="7">
    <w:nsid w:val="7A852019"/>
    <w:multiLevelType w:val="hybridMultilevel"/>
    <w:tmpl w:val="FE9644C0"/>
    <w:lvl w:ilvl="0" w:tplc="04090001">
      <w:start w:val="1"/>
      <w:numFmt w:val="bullet"/>
      <w:lvlText w:val=""/>
      <w:lvlJc w:val="left"/>
      <w:pPr>
        <w:tabs>
          <w:tab w:val="num" w:pos="2373"/>
        </w:tabs>
        <w:ind w:left="2373" w:hanging="360"/>
      </w:pPr>
      <w:rPr>
        <w:rFonts w:ascii="Symbol" w:hAnsi="Symbol" w:hint="default"/>
      </w:rPr>
    </w:lvl>
    <w:lvl w:ilvl="1" w:tplc="04090003" w:tentative="1">
      <w:start w:val="1"/>
      <w:numFmt w:val="bullet"/>
      <w:lvlText w:val="o"/>
      <w:lvlJc w:val="left"/>
      <w:pPr>
        <w:tabs>
          <w:tab w:val="num" w:pos="3093"/>
        </w:tabs>
        <w:ind w:left="3093" w:hanging="360"/>
      </w:pPr>
      <w:rPr>
        <w:rFonts w:ascii="Courier New" w:hAnsi="Courier New" w:hint="default"/>
      </w:rPr>
    </w:lvl>
    <w:lvl w:ilvl="2" w:tplc="04090005" w:tentative="1">
      <w:start w:val="1"/>
      <w:numFmt w:val="bullet"/>
      <w:lvlText w:val=""/>
      <w:lvlJc w:val="left"/>
      <w:pPr>
        <w:tabs>
          <w:tab w:val="num" w:pos="3813"/>
        </w:tabs>
        <w:ind w:left="3813" w:hanging="360"/>
      </w:pPr>
      <w:rPr>
        <w:rFonts w:ascii="Wingdings" w:hAnsi="Wingdings" w:hint="default"/>
      </w:rPr>
    </w:lvl>
    <w:lvl w:ilvl="3" w:tplc="04090001" w:tentative="1">
      <w:start w:val="1"/>
      <w:numFmt w:val="bullet"/>
      <w:lvlText w:val=""/>
      <w:lvlJc w:val="left"/>
      <w:pPr>
        <w:tabs>
          <w:tab w:val="num" w:pos="4533"/>
        </w:tabs>
        <w:ind w:left="4533" w:hanging="360"/>
      </w:pPr>
      <w:rPr>
        <w:rFonts w:ascii="Symbol" w:hAnsi="Symbol" w:hint="default"/>
      </w:rPr>
    </w:lvl>
    <w:lvl w:ilvl="4" w:tplc="04090003" w:tentative="1">
      <w:start w:val="1"/>
      <w:numFmt w:val="bullet"/>
      <w:lvlText w:val="o"/>
      <w:lvlJc w:val="left"/>
      <w:pPr>
        <w:tabs>
          <w:tab w:val="num" w:pos="5253"/>
        </w:tabs>
        <w:ind w:left="5253" w:hanging="360"/>
      </w:pPr>
      <w:rPr>
        <w:rFonts w:ascii="Courier New" w:hAnsi="Courier New" w:hint="default"/>
      </w:rPr>
    </w:lvl>
    <w:lvl w:ilvl="5" w:tplc="04090005" w:tentative="1">
      <w:start w:val="1"/>
      <w:numFmt w:val="bullet"/>
      <w:lvlText w:val=""/>
      <w:lvlJc w:val="left"/>
      <w:pPr>
        <w:tabs>
          <w:tab w:val="num" w:pos="5973"/>
        </w:tabs>
        <w:ind w:left="5973" w:hanging="360"/>
      </w:pPr>
      <w:rPr>
        <w:rFonts w:ascii="Wingdings" w:hAnsi="Wingdings" w:hint="default"/>
      </w:rPr>
    </w:lvl>
    <w:lvl w:ilvl="6" w:tplc="04090001" w:tentative="1">
      <w:start w:val="1"/>
      <w:numFmt w:val="bullet"/>
      <w:lvlText w:val=""/>
      <w:lvlJc w:val="left"/>
      <w:pPr>
        <w:tabs>
          <w:tab w:val="num" w:pos="6693"/>
        </w:tabs>
        <w:ind w:left="6693" w:hanging="360"/>
      </w:pPr>
      <w:rPr>
        <w:rFonts w:ascii="Symbol" w:hAnsi="Symbol" w:hint="default"/>
      </w:rPr>
    </w:lvl>
    <w:lvl w:ilvl="7" w:tplc="04090003" w:tentative="1">
      <w:start w:val="1"/>
      <w:numFmt w:val="bullet"/>
      <w:lvlText w:val="o"/>
      <w:lvlJc w:val="left"/>
      <w:pPr>
        <w:tabs>
          <w:tab w:val="num" w:pos="7413"/>
        </w:tabs>
        <w:ind w:left="7413" w:hanging="360"/>
      </w:pPr>
      <w:rPr>
        <w:rFonts w:ascii="Courier New" w:hAnsi="Courier New" w:hint="default"/>
      </w:rPr>
    </w:lvl>
    <w:lvl w:ilvl="8" w:tplc="04090005" w:tentative="1">
      <w:start w:val="1"/>
      <w:numFmt w:val="bullet"/>
      <w:lvlText w:val=""/>
      <w:lvlJc w:val="left"/>
      <w:pPr>
        <w:tabs>
          <w:tab w:val="num" w:pos="8133"/>
        </w:tabs>
        <w:ind w:left="8133" w:hanging="360"/>
      </w:pPr>
      <w:rPr>
        <w:rFonts w:ascii="Wingdings" w:hAnsi="Wingdings" w:hint="default"/>
      </w:rPr>
    </w:lvl>
  </w:abstractNum>
  <w:num w:numId="1">
    <w:abstractNumId w:val="0"/>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3A"/>
    <w:rsid w:val="000216E2"/>
    <w:rsid w:val="0003287D"/>
    <w:rsid w:val="00035598"/>
    <w:rsid w:val="00035E22"/>
    <w:rsid w:val="000364F0"/>
    <w:rsid w:val="0004487C"/>
    <w:rsid w:val="000828C7"/>
    <w:rsid w:val="000857C8"/>
    <w:rsid w:val="00087D7A"/>
    <w:rsid w:val="000A738F"/>
    <w:rsid w:val="000B7BF9"/>
    <w:rsid w:val="000C21BA"/>
    <w:rsid w:val="000E10BF"/>
    <w:rsid w:val="001034E4"/>
    <w:rsid w:val="00104DD5"/>
    <w:rsid w:val="001052B3"/>
    <w:rsid w:val="00110FCE"/>
    <w:rsid w:val="0011444A"/>
    <w:rsid w:val="00126F03"/>
    <w:rsid w:val="001427C9"/>
    <w:rsid w:val="001442A7"/>
    <w:rsid w:val="00144529"/>
    <w:rsid w:val="00162531"/>
    <w:rsid w:val="001635B5"/>
    <w:rsid w:val="00180E5D"/>
    <w:rsid w:val="00195E1B"/>
    <w:rsid w:val="001A109A"/>
    <w:rsid w:val="001A246A"/>
    <w:rsid w:val="001A4C28"/>
    <w:rsid w:val="001A4F6A"/>
    <w:rsid w:val="001A7C0A"/>
    <w:rsid w:val="001B6D7F"/>
    <w:rsid w:val="001B70F7"/>
    <w:rsid w:val="001D165F"/>
    <w:rsid w:val="001D6826"/>
    <w:rsid w:val="001D7BCD"/>
    <w:rsid w:val="001E1877"/>
    <w:rsid w:val="001F6DD5"/>
    <w:rsid w:val="001F70F9"/>
    <w:rsid w:val="00200AEC"/>
    <w:rsid w:val="00202DF8"/>
    <w:rsid w:val="002136CA"/>
    <w:rsid w:val="0022283B"/>
    <w:rsid w:val="0026350D"/>
    <w:rsid w:val="002737F8"/>
    <w:rsid w:val="00273DAA"/>
    <w:rsid w:val="0027665D"/>
    <w:rsid w:val="002776A7"/>
    <w:rsid w:val="00290533"/>
    <w:rsid w:val="002B56DE"/>
    <w:rsid w:val="002D585F"/>
    <w:rsid w:val="002D794C"/>
    <w:rsid w:val="002E1FCA"/>
    <w:rsid w:val="002E3295"/>
    <w:rsid w:val="002E5475"/>
    <w:rsid w:val="002E77BF"/>
    <w:rsid w:val="00314923"/>
    <w:rsid w:val="00320E67"/>
    <w:rsid w:val="003232A5"/>
    <w:rsid w:val="00344183"/>
    <w:rsid w:val="003532B3"/>
    <w:rsid w:val="0036439F"/>
    <w:rsid w:val="003661AC"/>
    <w:rsid w:val="00391DF1"/>
    <w:rsid w:val="003A0573"/>
    <w:rsid w:val="003B4C09"/>
    <w:rsid w:val="003B543B"/>
    <w:rsid w:val="003D4F5B"/>
    <w:rsid w:val="003D7D45"/>
    <w:rsid w:val="003E5AA5"/>
    <w:rsid w:val="003F5536"/>
    <w:rsid w:val="00416824"/>
    <w:rsid w:val="0043027C"/>
    <w:rsid w:val="0043528A"/>
    <w:rsid w:val="004524A1"/>
    <w:rsid w:val="00452A9A"/>
    <w:rsid w:val="00453AA6"/>
    <w:rsid w:val="00457341"/>
    <w:rsid w:val="00467509"/>
    <w:rsid w:val="004705B3"/>
    <w:rsid w:val="00485704"/>
    <w:rsid w:val="00492E21"/>
    <w:rsid w:val="00495A19"/>
    <w:rsid w:val="004C637C"/>
    <w:rsid w:val="004D41EA"/>
    <w:rsid w:val="004E707C"/>
    <w:rsid w:val="004F778A"/>
    <w:rsid w:val="005054F6"/>
    <w:rsid w:val="005062A6"/>
    <w:rsid w:val="00507490"/>
    <w:rsid w:val="005228B9"/>
    <w:rsid w:val="005319CE"/>
    <w:rsid w:val="00542198"/>
    <w:rsid w:val="00556183"/>
    <w:rsid w:val="00560825"/>
    <w:rsid w:val="0057123C"/>
    <w:rsid w:val="00572E64"/>
    <w:rsid w:val="00573A13"/>
    <w:rsid w:val="0057400D"/>
    <w:rsid w:val="0058263C"/>
    <w:rsid w:val="005856C2"/>
    <w:rsid w:val="00587976"/>
    <w:rsid w:val="00591672"/>
    <w:rsid w:val="005A0179"/>
    <w:rsid w:val="005B5B41"/>
    <w:rsid w:val="005C3CF3"/>
    <w:rsid w:val="005C5660"/>
    <w:rsid w:val="005D4794"/>
    <w:rsid w:val="005F4740"/>
    <w:rsid w:val="006222AE"/>
    <w:rsid w:val="006224B1"/>
    <w:rsid w:val="0062348B"/>
    <w:rsid w:val="0064259A"/>
    <w:rsid w:val="00653225"/>
    <w:rsid w:val="00662792"/>
    <w:rsid w:val="00672878"/>
    <w:rsid w:val="00693274"/>
    <w:rsid w:val="00693DD2"/>
    <w:rsid w:val="00695138"/>
    <w:rsid w:val="00696C99"/>
    <w:rsid w:val="006A05BB"/>
    <w:rsid w:val="006A2379"/>
    <w:rsid w:val="006A4108"/>
    <w:rsid w:val="006A4B49"/>
    <w:rsid w:val="006D4E91"/>
    <w:rsid w:val="006E55C0"/>
    <w:rsid w:val="00704178"/>
    <w:rsid w:val="00707267"/>
    <w:rsid w:val="0073477F"/>
    <w:rsid w:val="00735055"/>
    <w:rsid w:val="00750DC3"/>
    <w:rsid w:val="007771B5"/>
    <w:rsid w:val="007858F0"/>
    <w:rsid w:val="007874FA"/>
    <w:rsid w:val="00797AF7"/>
    <w:rsid w:val="007C06DA"/>
    <w:rsid w:val="007C4628"/>
    <w:rsid w:val="007C7DCE"/>
    <w:rsid w:val="007E39C6"/>
    <w:rsid w:val="007F27E6"/>
    <w:rsid w:val="007F3743"/>
    <w:rsid w:val="007F7C70"/>
    <w:rsid w:val="00816DE9"/>
    <w:rsid w:val="00817445"/>
    <w:rsid w:val="0082181B"/>
    <w:rsid w:val="008275A0"/>
    <w:rsid w:val="00834CC8"/>
    <w:rsid w:val="008507ED"/>
    <w:rsid w:val="0085449C"/>
    <w:rsid w:val="0085481D"/>
    <w:rsid w:val="00854F15"/>
    <w:rsid w:val="00865C3E"/>
    <w:rsid w:val="00877972"/>
    <w:rsid w:val="00881E2B"/>
    <w:rsid w:val="008A3E2C"/>
    <w:rsid w:val="008A68F7"/>
    <w:rsid w:val="008C1713"/>
    <w:rsid w:val="008D047F"/>
    <w:rsid w:val="008D1815"/>
    <w:rsid w:val="008E5C37"/>
    <w:rsid w:val="008E70F3"/>
    <w:rsid w:val="008E7608"/>
    <w:rsid w:val="008F0DE1"/>
    <w:rsid w:val="00904AE7"/>
    <w:rsid w:val="009125E5"/>
    <w:rsid w:val="00926B30"/>
    <w:rsid w:val="00931C0F"/>
    <w:rsid w:val="00931D82"/>
    <w:rsid w:val="00977519"/>
    <w:rsid w:val="00992D7A"/>
    <w:rsid w:val="00996A55"/>
    <w:rsid w:val="009A45A3"/>
    <w:rsid w:val="009B32D0"/>
    <w:rsid w:val="009C01F9"/>
    <w:rsid w:val="009C1E45"/>
    <w:rsid w:val="009D1AFE"/>
    <w:rsid w:val="009F5856"/>
    <w:rsid w:val="009F5C80"/>
    <w:rsid w:val="009F6F08"/>
    <w:rsid w:val="00A00FB2"/>
    <w:rsid w:val="00A01792"/>
    <w:rsid w:val="00A0524C"/>
    <w:rsid w:val="00A06F63"/>
    <w:rsid w:val="00A17098"/>
    <w:rsid w:val="00A37EFF"/>
    <w:rsid w:val="00A505BF"/>
    <w:rsid w:val="00A63DED"/>
    <w:rsid w:val="00A64168"/>
    <w:rsid w:val="00A700C6"/>
    <w:rsid w:val="00A7188A"/>
    <w:rsid w:val="00A82983"/>
    <w:rsid w:val="00A862D9"/>
    <w:rsid w:val="00A92B7E"/>
    <w:rsid w:val="00AB0451"/>
    <w:rsid w:val="00AB7907"/>
    <w:rsid w:val="00AD202D"/>
    <w:rsid w:val="00AD73B3"/>
    <w:rsid w:val="00AE1DAA"/>
    <w:rsid w:val="00AE2671"/>
    <w:rsid w:val="00AE7D67"/>
    <w:rsid w:val="00B0533E"/>
    <w:rsid w:val="00B12408"/>
    <w:rsid w:val="00B12FAF"/>
    <w:rsid w:val="00B4436B"/>
    <w:rsid w:val="00B46A6D"/>
    <w:rsid w:val="00B52D10"/>
    <w:rsid w:val="00B71226"/>
    <w:rsid w:val="00B76562"/>
    <w:rsid w:val="00B81CDC"/>
    <w:rsid w:val="00B831A9"/>
    <w:rsid w:val="00B850CB"/>
    <w:rsid w:val="00BA0946"/>
    <w:rsid w:val="00BA3A1A"/>
    <w:rsid w:val="00BB2CF5"/>
    <w:rsid w:val="00BC5631"/>
    <w:rsid w:val="00BD0F0C"/>
    <w:rsid w:val="00BD49F2"/>
    <w:rsid w:val="00BE091B"/>
    <w:rsid w:val="00BE4A72"/>
    <w:rsid w:val="00BE5C41"/>
    <w:rsid w:val="00C03A70"/>
    <w:rsid w:val="00C1010E"/>
    <w:rsid w:val="00C14779"/>
    <w:rsid w:val="00C23E5A"/>
    <w:rsid w:val="00C24389"/>
    <w:rsid w:val="00C27573"/>
    <w:rsid w:val="00C36896"/>
    <w:rsid w:val="00C4344F"/>
    <w:rsid w:val="00C5689D"/>
    <w:rsid w:val="00C56B78"/>
    <w:rsid w:val="00C5746F"/>
    <w:rsid w:val="00C6014E"/>
    <w:rsid w:val="00C6185C"/>
    <w:rsid w:val="00C71A6B"/>
    <w:rsid w:val="00C761B0"/>
    <w:rsid w:val="00C7710A"/>
    <w:rsid w:val="00C915C9"/>
    <w:rsid w:val="00CA327A"/>
    <w:rsid w:val="00CC009F"/>
    <w:rsid w:val="00CC24EE"/>
    <w:rsid w:val="00CC277B"/>
    <w:rsid w:val="00CD0233"/>
    <w:rsid w:val="00CD32AE"/>
    <w:rsid w:val="00CD69F2"/>
    <w:rsid w:val="00CE18B7"/>
    <w:rsid w:val="00CE31ED"/>
    <w:rsid w:val="00CE705A"/>
    <w:rsid w:val="00CF0B35"/>
    <w:rsid w:val="00CF24FA"/>
    <w:rsid w:val="00CF5B58"/>
    <w:rsid w:val="00D025BB"/>
    <w:rsid w:val="00D06D26"/>
    <w:rsid w:val="00D25EC5"/>
    <w:rsid w:val="00D45BA6"/>
    <w:rsid w:val="00D56C94"/>
    <w:rsid w:val="00D57B35"/>
    <w:rsid w:val="00D8301F"/>
    <w:rsid w:val="00D84D43"/>
    <w:rsid w:val="00D86992"/>
    <w:rsid w:val="00D90A50"/>
    <w:rsid w:val="00D944BB"/>
    <w:rsid w:val="00D95718"/>
    <w:rsid w:val="00DA62D3"/>
    <w:rsid w:val="00DC4915"/>
    <w:rsid w:val="00DC6D46"/>
    <w:rsid w:val="00DD4916"/>
    <w:rsid w:val="00DE108D"/>
    <w:rsid w:val="00DE4308"/>
    <w:rsid w:val="00DE7B2A"/>
    <w:rsid w:val="00DF3123"/>
    <w:rsid w:val="00E039D1"/>
    <w:rsid w:val="00E1202F"/>
    <w:rsid w:val="00E13EBD"/>
    <w:rsid w:val="00E33846"/>
    <w:rsid w:val="00E52C8C"/>
    <w:rsid w:val="00E54FAC"/>
    <w:rsid w:val="00E5518E"/>
    <w:rsid w:val="00E55A59"/>
    <w:rsid w:val="00E701A8"/>
    <w:rsid w:val="00E74BC5"/>
    <w:rsid w:val="00E75304"/>
    <w:rsid w:val="00E8098D"/>
    <w:rsid w:val="00E815C0"/>
    <w:rsid w:val="00E82AC4"/>
    <w:rsid w:val="00E90039"/>
    <w:rsid w:val="00E90FF8"/>
    <w:rsid w:val="00E9533A"/>
    <w:rsid w:val="00E9549E"/>
    <w:rsid w:val="00EA45DC"/>
    <w:rsid w:val="00EA53F6"/>
    <w:rsid w:val="00EB1BED"/>
    <w:rsid w:val="00EC76AD"/>
    <w:rsid w:val="00ED0BF5"/>
    <w:rsid w:val="00ED4574"/>
    <w:rsid w:val="00EE092F"/>
    <w:rsid w:val="00EF4010"/>
    <w:rsid w:val="00F062E8"/>
    <w:rsid w:val="00F06694"/>
    <w:rsid w:val="00F320F7"/>
    <w:rsid w:val="00F3694D"/>
    <w:rsid w:val="00F41151"/>
    <w:rsid w:val="00F56628"/>
    <w:rsid w:val="00F65B1E"/>
    <w:rsid w:val="00F67959"/>
    <w:rsid w:val="00F83336"/>
    <w:rsid w:val="00FA7296"/>
    <w:rsid w:val="00FD3A6A"/>
    <w:rsid w:val="00FD5203"/>
    <w:rsid w:val="00FD6315"/>
    <w:rsid w:val="00FF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Heading1">
    <w:name w:val="heading 1"/>
    <w:basedOn w:val="Normal"/>
    <w:next w:val="Normal"/>
    <w:link w:val="Heading1Char"/>
    <w:uiPriority w:val="99"/>
    <w:qFormat/>
    <w:rsid w:val="00AE1DAA"/>
    <w:pPr>
      <w:keepNext/>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5E5"/>
    <w:rPr>
      <w:rFonts w:ascii="Cambria" w:hAnsi="Cambria" w:cs="Times New Roman"/>
      <w:b/>
      <w:bCs/>
      <w:kern w:val="32"/>
      <w:sz w:val="32"/>
      <w:szCs w:val="32"/>
      <w:lang w:val="es-CR" w:eastAsia="es-MX"/>
    </w:rPr>
  </w:style>
  <w:style w:type="paragraph" w:styleId="BalloonText">
    <w:name w:val="Balloon Text"/>
    <w:basedOn w:val="Normal"/>
    <w:link w:val="BalloonTextChar"/>
    <w:uiPriority w:val="99"/>
    <w:semiHidden/>
    <w:rsid w:val="00E74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E5"/>
    <w:rPr>
      <w:rFonts w:cs="Times New Roman"/>
      <w:sz w:val="2"/>
      <w:lang w:val="es-CR" w:eastAsia="es-MX"/>
    </w:rPr>
  </w:style>
  <w:style w:type="paragraph" w:styleId="Header">
    <w:name w:val="header"/>
    <w:basedOn w:val="Normal"/>
    <w:link w:val="HeaderChar"/>
    <w:uiPriority w:val="99"/>
    <w:rsid w:val="00AE1DAA"/>
    <w:pPr>
      <w:tabs>
        <w:tab w:val="center" w:pos="4320"/>
        <w:tab w:val="right" w:pos="8640"/>
      </w:tabs>
    </w:pPr>
  </w:style>
  <w:style w:type="character" w:customStyle="1" w:styleId="HeaderChar">
    <w:name w:val="Header Char"/>
    <w:basedOn w:val="DefaultParagraphFont"/>
    <w:link w:val="Header"/>
    <w:uiPriority w:val="99"/>
    <w:semiHidden/>
    <w:locked/>
    <w:rsid w:val="009125E5"/>
    <w:rPr>
      <w:rFonts w:cs="Times New Roman"/>
      <w:sz w:val="20"/>
      <w:szCs w:val="20"/>
      <w:lang w:val="es-CR" w:eastAsia="es-MX"/>
    </w:rPr>
  </w:style>
  <w:style w:type="paragraph" w:styleId="Footer">
    <w:name w:val="footer"/>
    <w:basedOn w:val="Normal"/>
    <w:link w:val="FooterChar"/>
    <w:uiPriority w:val="99"/>
    <w:rsid w:val="00AE1DAA"/>
    <w:pPr>
      <w:tabs>
        <w:tab w:val="center" w:pos="4320"/>
        <w:tab w:val="right" w:pos="8640"/>
      </w:tabs>
    </w:pPr>
  </w:style>
  <w:style w:type="character" w:customStyle="1" w:styleId="FooterChar">
    <w:name w:val="Footer Char"/>
    <w:basedOn w:val="DefaultParagraphFont"/>
    <w:link w:val="Footer"/>
    <w:uiPriority w:val="99"/>
    <w:semiHidden/>
    <w:locked/>
    <w:rsid w:val="009125E5"/>
    <w:rPr>
      <w:rFonts w:cs="Times New Roman"/>
      <w:sz w:val="20"/>
      <w:szCs w:val="20"/>
      <w:lang w:val="es-CR" w:eastAsia="es-MX"/>
    </w:rPr>
  </w:style>
  <w:style w:type="character" w:styleId="PageNumber">
    <w:name w:val="page number"/>
    <w:basedOn w:val="DefaultParagraphFont"/>
    <w:uiPriority w:val="99"/>
    <w:rsid w:val="00AE1DAA"/>
    <w:rPr>
      <w:rFonts w:cs="Times New Roman"/>
    </w:rPr>
  </w:style>
  <w:style w:type="character" w:styleId="CommentReference">
    <w:name w:val="annotation reference"/>
    <w:basedOn w:val="DefaultParagraphFont"/>
    <w:uiPriority w:val="99"/>
    <w:semiHidden/>
    <w:rsid w:val="00E74BC5"/>
    <w:rPr>
      <w:rFonts w:cs="Times New Roman"/>
      <w:sz w:val="16"/>
      <w:szCs w:val="16"/>
    </w:rPr>
  </w:style>
  <w:style w:type="paragraph" w:styleId="CommentText">
    <w:name w:val="annotation text"/>
    <w:basedOn w:val="Normal"/>
    <w:link w:val="CommentTextChar"/>
    <w:uiPriority w:val="99"/>
    <w:semiHidden/>
    <w:rsid w:val="00E74BC5"/>
  </w:style>
  <w:style w:type="character" w:customStyle="1" w:styleId="CommentTextChar">
    <w:name w:val="Comment Text Char"/>
    <w:basedOn w:val="DefaultParagraphFont"/>
    <w:link w:val="CommentText"/>
    <w:uiPriority w:val="99"/>
    <w:semiHidden/>
    <w:locked/>
    <w:rsid w:val="009125E5"/>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E74BC5"/>
    <w:rPr>
      <w:b/>
      <w:bCs/>
    </w:rPr>
  </w:style>
  <w:style w:type="character" w:customStyle="1" w:styleId="CommentSubjectChar">
    <w:name w:val="Comment Subject Char"/>
    <w:basedOn w:val="CommentTextChar"/>
    <w:link w:val="CommentSubject"/>
    <w:uiPriority w:val="99"/>
    <w:semiHidden/>
    <w:locked/>
    <w:rsid w:val="009125E5"/>
    <w:rPr>
      <w:rFonts w:cs="Times New Roman"/>
      <w:b/>
      <w:bCs/>
      <w:sz w:val="20"/>
      <w:szCs w:val="20"/>
      <w:lang w:val="es-CR" w:eastAsia="es-MX"/>
    </w:rPr>
  </w:style>
  <w:style w:type="table" w:styleId="TableGrid">
    <w:name w:val="Table Grid"/>
    <w:basedOn w:val="TableNormal"/>
    <w:uiPriority w:val="99"/>
    <w:rsid w:val="005C5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rsid w:val="00653225"/>
    <w:rPr>
      <w:sz w:val="17"/>
      <w:szCs w:val="17"/>
    </w:rPr>
  </w:style>
  <w:style w:type="paragraph" w:styleId="ListParagraph">
    <w:name w:val="List Paragraph"/>
    <w:basedOn w:val="Normal"/>
    <w:uiPriority w:val="34"/>
    <w:qFormat/>
    <w:rsid w:val="00453A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Heading1">
    <w:name w:val="heading 1"/>
    <w:basedOn w:val="Normal"/>
    <w:next w:val="Normal"/>
    <w:link w:val="Heading1Char"/>
    <w:uiPriority w:val="99"/>
    <w:qFormat/>
    <w:rsid w:val="00AE1DAA"/>
    <w:pPr>
      <w:keepNext/>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5E5"/>
    <w:rPr>
      <w:rFonts w:ascii="Cambria" w:hAnsi="Cambria" w:cs="Times New Roman"/>
      <w:b/>
      <w:bCs/>
      <w:kern w:val="32"/>
      <w:sz w:val="32"/>
      <w:szCs w:val="32"/>
      <w:lang w:val="es-CR" w:eastAsia="es-MX"/>
    </w:rPr>
  </w:style>
  <w:style w:type="paragraph" w:styleId="BalloonText">
    <w:name w:val="Balloon Text"/>
    <w:basedOn w:val="Normal"/>
    <w:link w:val="BalloonTextChar"/>
    <w:uiPriority w:val="99"/>
    <w:semiHidden/>
    <w:rsid w:val="00E74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E5"/>
    <w:rPr>
      <w:rFonts w:cs="Times New Roman"/>
      <w:sz w:val="2"/>
      <w:lang w:val="es-CR" w:eastAsia="es-MX"/>
    </w:rPr>
  </w:style>
  <w:style w:type="paragraph" w:styleId="Header">
    <w:name w:val="header"/>
    <w:basedOn w:val="Normal"/>
    <w:link w:val="HeaderChar"/>
    <w:uiPriority w:val="99"/>
    <w:rsid w:val="00AE1DAA"/>
    <w:pPr>
      <w:tabs>
        <w:tab w:val="center" w:pos="4320"/>
        <w:tab w:val="right" w:pos="8640"/>
      </w:tabs>
    </w:pPr>
  </w:style>
  <w:style w:type="character" w:customStyle="1" w:styleId="HeaderChar">
    <w:name w:val="Header Char"/>
    <w:basedOn w:val="DefaultParagraphFont"/>
    <w:link w:val="Header"/>
    <w:uiPriority w:val="99"/>
    <w:semiHidden/>
    <w:locked/>
    <w:rsid w:val="009125E5"/>
    <w:rPr>
      <w:rFonts w:cs="Times New Roman"/>
      <w:sz w:val="20"/>
      <w:szCs w:val="20"/>
      <w:lang w:val="es-CR" w:eastAsia="es-MX"/>
    </w:rPr>
  </w:style>
  <w:style w:type="paragraph" w:styleId="Footer">
    <w:name w:val="footer"/>
    <w:basedOn w:val="Normal"/>
    <w:link w:val="FooterChar"/>
    <w:uiPriority w:val="99"/>
    <w:rsid w:val="00AE1DAA"/>
    <w:pPr>
      <w:tabs>
        <w:tab w:val="center" w:pos="4320"/>
        <w:tab w:val="right" w:pos="8640"/>
      </w:tabs>
    </w:pPr>
  </w:style>
  <w:style w:type="character" w:customStyle="1" w:styleId="FooterChar">
    <w:name w:val="Footer Char"/>
    <w:basedOn w:val="DefaultParagraphFont"/>
    <w:link w:val="Footer"/>
    <w:uiPriority w:val="99"/>
    <w:semiHidden/>
    <w:locked/>
    <w:rsid w:val="009125E5"/>
    <w:rPr>
      <w:rFonts w:cs="Times New Roman"/>
      <w:sz w:val="20"/>
      <w:szCs w:val="20"/>
      <w:lang w:val="es-CR" w:eastAsia="es-MX"/>
    </w:rPr>
  </w:style>
  <w:style w:type="character" w:styleId="PageNumber">
    <w:name w:val="page number"/>
    <w:basedOn w:val="DefaultParagraphFont"/>
    <w:uiPriority w:val="99"/>
    <w:rsid w:val="00AE1DAA"/>
    <w:rPr>
      <w:rFonts w:cs="Times New Roman"/>
    </w:rPr>
  </w:style>
  <w:style w:type="character" w:styleId="CommentReference">
    <w:name w:val="annotation reference"/>
    <w:basedOn w:val="DefaultParagraphFont"/>
    <w:uiPriority w:val="99"/>
    <w:semiHidden/>
    <w:rsid w:val="00E74BC5"/>
    <w:rPr>
      <w:rFonts w:cs="Times New Roman"/>
      <w:sz w:val="16"/>
      <w:szCs w:val="16"/>
    </w:rPr>
  </w:style>
  <w:style w:type="paragraph" w:styleId="CommentText">
    <w:name w:val="annotation text"/>
    <w:basedOn w:val="Normal"/>
    <w:link w:val="CommentTextChar"/>
    <w:uiPriority w:val="99"/>
    <w:semiHidden/>
    <w:rsid w:val="00E74BC5"/>
  </w:style>
  <w:style w:type="character" w:customStyle="1" w:styleId="CommentTextChar">
    <w:name w:val="Comment Text Char"/>
    <w:basedOn w:val="DefaultParagraphFont"/>
    <w:link w:val="CommentText"/>
    <w:uiPriority w:val="99"/>
    <w:semiHidden/>
    <w:locked/>
    <w:rsid w:val="009125E5"/>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E74BC5"/>
    <w:rPr>
      <w:b/>
      <w:bCs/>
    </w:rPr>
  </w:style>
  <w:style w:type="character" w:customStyle="1" w:styleId="CommentSubjectChar">
    <w:name w:val="Comment Subject Char"/>
    <w:basedOn w:val="CommentTextChar"/>
    <w:link w:val="CommentSubject"/>
    <w:uiPriority w:val="99"/>
    <w:semiHidden/>
    <w:locked/>
    <w:rsid w:val="009125E5"/>
    <w:rPr>
      <w:rFonts w:cs="Times New Roman"/>
      <w:b/>
      <w:bCs/>
      <w:sz w:val="20"/>
      <w:szCs w:val="20"/>
      <w:lang w:val="es-CR" w:eastAsia="es-MX"/>
    </w:rPr>
  </w:style>
  <w:style w:type="table" w:styleId="TableGrid">
    <w:name w:val="Table Grid"/>
    <w:basedOn w:val="TableNormal"/>
    <w:uiPriority w:val="99"/>
    <w:rsid w:val="005C5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rsid w:val="00653225"/>
    <w:rPr>
      <w:sz w:val="17"/>
      <w:szCs w:val="17"/>
    </w:rPr>
  </w:style>
  <w:style w:type="paragraph" w:styleId="ListParagraph">
    <w:name w:val="List Paragraph"/>
    <w:basedOn w:val="Normal"/>
    <w:uiPriority w:val="34"/>
    <w:qFormat/>
    <w:rsid w:val="00453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52184">
      <w:bodyDiv w:val="1"/>
      <w:marLeft w:val="0"/>
      <w:marRight w:val="0"/>
      <w:marTop w:val="0"/>
      <w:marBottom w:val="0"/>
      <w:divBdr>
        <w:top w:val="none" w:sz="0" w:space="0" w:color="auto"/>
        <w:left w:val="none" w:sz="0" w:space="0" w:color="auto"/>
        <w:bottom w:val="none" w:sz="0" w:space="0" w:color="auto"/>
        <w:right w:val="none" w:sz="0" w:space="0" w:color="auto"/>
      </w:divBdr>
    </w:div>
    <w:div w:id="948589481">
      <w:bodyDiv w:val="1"/>
      <w:marLeft w:val="0"/>
      <w:marRight w:val="0"/>
      <w:marTop w:val="0"/>
      <w:marBottom w:val="0"/>
      <w:divBdr>
        <w:top w:val="none" w:sz="0" w:space="0" w:color="auto"/>
        <w:left w:val="none" w:sz="0" w:space="0" w:color="auto"/>
        <w:bottom w:val="none" w:sz="0" w:space="0" w:color="auto"/>
        <w:right w:val="none" w:sz="0" w:space="0" w:color="auto"/>
      </w:divBdr>
    </w:div>
    <w:div w:id="1667511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333</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id002369</dc:creator>
  <cp:lastModifiedBy>BUSH Oliver</cp:lastModifiedBy>
  <cp:revision>10</cp:revision>
  <cp:lastPrinted>2009-11-23T21:51:00Z</cp:lastPrinted>
  <dcterms:created xsi:type="dcterms:W3CDTF">2013-09-24T15:06:00Z</dcterms:created>
  <dcterms:modified xsi:type="dcterms:W3CDTF">2013-11-14T22:05:00Z</dcterms:modified>
</cp:coreProperties>
</file>