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3C" w:rsidRPr="0082653E" w:rsidRDefault="00A40E3C" w:rsidP="00A40E3C">
      <w:pPr>
        <w:rPr>
          <w:rFonts w:ascii="Arial" w:hAnsi="Arial"/>
          <w:b/>
        </w:rPr>
      </w:pPr>
      <w:r w:rsidRPr="0082653E">
        <w:rPr>
          <w:rFonts w:ascii="Arial" w:hAnsi="Arial"/>
          <w:b/>
        </w:rPr>
        <w:t>Posición de México sobre el término “flujos migratorios mixtos”</w:t>
      </w:r>
    </w:p>
    <w:p w:rsidR="00A40E3C" w:rsidRPr="0082653E" w:rsidRDefault="00A40E3C" w:rsidP="00A40E3C">
      <w:pPr>
        <w:rPr>
          <w:rFonts w:ascii="Arial" w:hAnsi="Arial"/>
        </w:rPr>
      </w:pPr>
    </w:p>
    <w:p w:rsidR="00B76866" w:rsidRDefault="00A40E3C" w:rsidP="00A40E3C">
      <w:pPr>
        <w:jc w:val="both"/>
        <w:rPr>
          <w:rFonts w:ascii="Arial" w:hAnsi="Arial"/>
        </w:rPr>
      </w:pPr>
      <w:r w:rsidRPr="0082653E">
        <w:rPr>
          <w:rFonts w:ascii="Arial" w:hAnsi="Arial"/>
        </w:rPr>
        <w:t>México sugiere realizar un minucioso análisis sobre el concepto “flujos migratorios mixtos” y estudiar su</w:t>
      </w:r>
      <w:r w:rsidR="002F11EF">
        <w:rPr>
          <w:rFonts w:ascii="Arial" w:hAnsi="Arial"/>
        </w:rPr>
        <w:t>s</w:t>
      </w:r>
      <w:r w:rsidRPr="0082653E">
        <w:rPr>
          <w:rFonts w:ascii="Arial" w:hAnsi="Arial"/>
        </w:rPr>
        <w:t xml:space="preserve"> posibles implicaciones jurídicas</w:t>
      </w:r>
      <w:r>
        <w:rPr>
          <w:rFonts w:ascii="Arial" w:hAnsi="Arial"/>
        </w:rPr>
        <w:t xml:space="preserve">, toda vez que </w:t>
      </w:r>
      <w:r w:rsidR="00B76866">
        <w:rPr>
          <w:rFonts w:ascii="Arial" w:hAnsi="Arial"/>
        </w:rPr>
        <w:t>no se ha logrado acuerdo sobre una definición precisa que pueda considerarse de aceptación universal o acuñada en el derecho internacional.</w:t>
      </w:r>
    </w:p>
    <w:p w:rsidR="002F11EF" w:rsidRDefault="002F11EF" w:rsidP="00A40E3C">
      <w:pPr>
        <w:jc w:val="both"/>
        <w:rPr>
          <w:rFonts w:ascii="Arial" w:hAnsi="Arial"/>
        </w:rPr>
      </w:pPr>
    </w:p>
    <w:p w:rsidR="00A40E3C" w:rsidRDefault="00B76866" w:rsidP="00A40E3C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A40E3C">
        <w:rPr>
          <w:rFonts w:ascii="Arial" w:hAnsi="Arial"/>
        </w:rPr>
        <w:t xml:space="preserve">l término es incompatible con </w:t>
      </w:r>
      <w:r>
        <w:rPr>
          <w:rFonts w:ascii="Arial" w:hAnsi="Arial"/>
        </w:rPr>
        <w:t xml:space="preserve">la normativa nacional, en virtud de los criterios de clasificación diferenciados y aplicables desde el momento del ingreso a México </w:t>
      </w:r>
      <w:r w:rsidR="00625271">
        <w:rPr>
          <w:rFonts w:ascii="Arial" w:hAnsi="Arial"/>
        </w:rPr>
        <w:t>d</w:t>
      </w:r>
      <w:bookmarkStart w:id="0" w:name="_GoBack"/>
      <w:bookmarkEnd w:id="0"/>
      <w:r>
        <w:rPr>
          <w:rFonts w:ascii="Arial" w:hAnsi="Arial"/>
        </w:rPr>
        <w:t>e todo extranjero</w:t>
      </w:r>
      <w:r w:rsidR="00A40E3C">
        <w:rPr>
          <w:rFonts w:ascii="Arial" w:hAnsi="Arial"/>
        </w:rPr>
        <w:t>.</w:t>
      </w:r>
    </w:p>
    <w:p w:rsidR="002F11EF" w:rsidRDefault="002F11EF" w:rsidP="00A40E3C">
      <w:pPr>
        <w:jc w:val="both"/>
        <w:rPr>
          <w:rFonts w:ascii="Arial" w:hAnsi="Arial"/>
        </w:rPr>
      </w:pPr>
    </w:p>
    <w:p w:rsidR="00ED6229" w:rsidRPr="002F11EF" w:rsidRDefault="00ED6229" w:rsidP="00A40E3C">
      <w:pPr>
        <w:rPr>
          <w:lang w:val="en-US"/>
        </w:rPr>
      </w:pPr>
    </w:p>
    <w:sectPr w:rsidR="00ED6229" w:rsidRPr="002F11EF" w:rsidSect="00ED62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40E3C"/>
    <w:rsid w:val="002F11EF"/>
    <w:rsid w:val="00527741"/>
    <w:rsid w:val="00625271"/>
    <w:rsid w:val="00A40E3C"/>
    <w:rsid w:val="00B76866"/>
    <w:rsid w:val="00DF119A"/>
    <w:rsid w:val="00ED6229"/>
    <w:rsid w:val="00F4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COLIN</dc:creator>
  <cp:lastModifiedBy>User1</cp:lastModifiedBy>
  <cp:revision>2</cp:revision>
  <dcterms:created xsi:type="dcterms:W3CDTF">2012-06-22T17:05:00Z</dcterms:created>
  <dcterms:modified xsi:type="dcterms:W3CDTF">2012-06-22T17:05:00Z</dcterms:modified>
</cp:coreProperties>
</file>