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3D4" w:rsidRPr="00FC55B6" w:rsidRDefault="009D36AB" w:rsidP="002073D4">
      <w:pPr>
        <w:jc w:val="center"/>
        <w:rPr>
          <w:rFonts w:ascii="Arial" w:hAnsi="Arial" w:cs="Arial"/>
          <w:b/>
          <w:sz w:val="20"/>
          <w:szCs w:val="20"/>
        </w:rPr>
      </w:pPr>
      <w:r w:rsidRPr="00FC55B6">
        <w:rPr>
          <w:rFonts w:ascii="Arial" w:hAnsi="Arial" w:cs="Arial"/>
          <w:b/>
          <w:sz w:val="20"/>
          <w:szCs w:val="20"/>
        </w:rPr>
        <w:t>REUNIÓ</w:t>
      </w:r>
      <w:r w:rsidR="002073D4" w:rsidRPr="00FC55B6">
        <w:rPr>
          <w:rFonts w:ascii="Arial" w:hAnsi="Arial" w:cs="Arial"/>
          <w:b/>
          <w:sz w:val="20"/>
          <w:szCs w:val="20"/>
        </w:rPr>
        <w:t>N DEL GRUPO REGIONAL DE CONSULTA SOBRE MIGRACIÓN (GRCM) DE LA CONFERENCIA REGIONAL SOBRE MIGRACIÓN (CRM)</w:t>
      </w:r>
    </w:p>
    <w:p w:rsidR="00932144" w:rsidRPr="00FC55B6" w:rsidRDefault="00932144" w:rsidP="002073D4">
      <w:pPr>
        <w:jc w:val="center"/>
        <w:rPr>
          <w:rFonts w:ascii="Arial" w:hAnsi="Arial" w:cs="Arial"/>
          <w:b/>
          <w:sz w:val="20"/>
          <w:szCs w:val="20"/>
        </w:rPr>
      </w:pPr>
    </w:p>
    <w:p w:rsidR="00932144" w:rsidRPr="00FC55B6" w:rsidRDefault="00273375" w:rsidP="002073D4">
      <w:pPr>
        <w:jc w:val="center"/>
        <w:rPr>
          <w:rFonts w:ascii="Arial" w:hAnsi="Arial" w:cs="Arial"/>
          <w:b/>
          <w:sz w:val="20"/>
          <w:szCs w:val="20"/>
        </w:rPr>
      </w:pPr>
      <w:r w:rsidRPr="00FC55B6">
        <w:rPr>
          <w:rFonts w:ascii="Arial" w:hAnsi="Arial" w:cs="Arial"/>
          <w:b/>
          <w:sz w:val="20"/>
          <w:szCs w:val="20"/>
        </w:rPr>
        <w:t>San José</w:t>
      </w:r>
      <w:r w:rsidR="002073D4" w:rsidRPr="00FC55B6">
        <w:rPr>
          <w:rFonts w:ascii="Arial" w:hAnsi="Arial" w:cs="Arial"/>
          <w:b/>
          <w:sz w:val="20"/>
          <w:szCs w:val="20"/>
        </w:rPr>
        <w:t xml:space="preserve">, </w:t>
      </w:r>
      <w:r w:rsidRPr="00FC55B6">
        <w:rPr>
          <w:rFonts w:ascii="Arial" w:hAnsi="Arial" w:cs="Arial"/>
          <w:b/>
          <w:sz w:val="20"/>
          <w:szCs w:val="20"/>
        </w:rPr>
        <w:t>Cos</w:t>
      </w:r>
      <w:r w:rsidR="005E0CA6" w:rsidRPr="00FC55B6">
        <w:rPr>
          <w:rFonts w:ascii="Arial" w:hAnsi="Arial" w:cs="Arial"/>
          <w:b/>
          <w:sz w:val="20"/>
          <w:szCs w:val="20"/>
        </w:rPr>
        <w:t>t</w:t>
      </w:r>
      <w:r w:rsidRPr="00FC55B6">
        <w:rPr>
          <w:rFonts w:ascii="Arial" w:hAnsi="Arial" w:cs="Arial"/>
          <w:b/>
          <w:sz w:val="20"/>
          <w:szCs w:val="20"/>
        </w:rPr>
        <w:t>a Rica</w:t>
      </w:r>
    </w:p>
    <w:p w:rsidR="002073D4" w:rsidRPr="00FC55B6" w:rsidRDefault="00273375" w:rsidP="002073D4">
      <w:pPr>
        <w:jc w:val="center"/>
        <w:rPr>
          <w:rFonts w:ascii="Arial" w:hAnsi="Arial" w:cs="Arial"/>
          <w:b/>
          <w:sz w:val="20"/>
          <w:szCs w:val="20"/>
        </w:rPr>
      </w:pPr>
      <w:r w:rsidRPr="00FC55B6">
        <w:rPr>
          <w:rFonts w:ascii="Arial" w:hAnsi="Arial" w:cs="Arial"/>
          <w:b/>
          <w:sz w:val="20"/>
          <w:szCs w:val="20"/>
        </w:rPr>
        <w:t>18</w:t>
      </w:r>
      <w:r w:rsidR="002073D4" w:rsidRPr="00FC55B6">
        <w:rPr>
          <w:rFonts w:ascii="Arial" w:hAnsi="Arial" w:cs="Arial"/>
          <w:b/>
          <w:sz w:val="20"/>
          <w:szCs w:val="20"/>
        </w:rPr>
        <w:t xml:space="preserve"> </w:t>
      </w:r>
      <w:r w:rsidR="00082931" w:rsidRPr="00FC55B6">
        <w:rPr>
          <w:rFonts w:ascii="Arial" w:hAnsi="Arial" w:cs="Arial"/>
          <w:b/>
          <w:sz w:val="20"/>
          <w:szCs w:val="20"/>
        </w:rPr>
        <w:t>-</w:t>
      </w:r>
      <w:r w:rsidR="002073D4" w:rsidRPr="00FC55B6">
        <w:rPr>
          <w:rFonts w:ascii="Arial" w:hAnsi="Arial" w:cs="Arial"/>
          <w:b/>
          <w:sz w:val="20"/>
          <w:szCs w:val="20"/>
        </w:rPr>
        <w:t xml:space="preserve"> </w:t>
      </w:r>
      <w:r w:rsidRPr="00FC55B6">
        <w:rPr>
          <w:rFonts w:ascii="Arial" w:hAnsi="Arial" w:cs="Arial"/>
          <w:b/>
          <w:sz w:val="20"/>
          <w:szCs w:val="20"/>
        </w:rPr>
        <w:t>19</w:t>
      </w:r>
      <w:r w:rsidR="002073D4" w:rsidRPr="00FC55B6">
        <w:rPr>
          <w:rFonts w:ascii="Arial" w:hAnsi="Arial" w:cs="Arial"/>
          <w:b/>
          <w:sz w:val="20"/>
          <w:szCs w:val="20"/>
        </w:rPr>
        <w:t xml:space="preserve"> de </w:t>
      </w:r>
      <w:r w:rsidRPr="00FC55B6">
        <w:rPr>
          <w:rFonts w:ascii="Arial" w:hAnsi="Arial" w:cs="Arial"/>
          <w:b/>
          <w:sz w:val="20"/>
          <w:szCs w:val="20"/>
        </w:rPr>
        <w:t>Nov</w:t>
      </w:r>
      <w:r w:rsidR="00932144" w:rsidRPr="00FC55B6">
        <w:rPr>
          <w:rFonts w:ascii="Arial" w:hAnsi="Arial" w:cs="Arial"/>
          <w:b/>
          <w:sz w:val="20"/>
          <w:szCs w:val="20"/>
        </w:rPr>
        <w:t>iembre</w:t>
      </w:r>
      <w:r w:rsidRPr="00FC55B6">
        <w:rPr>
          <w:rFonts w:ascii="Arial" w:hAnsi="Arial" w:cs="Arial"/>
          <w:b/>
          <w:sz w:val="20"/>
          <w:szCs w:val="20"/>
        </w:rPr>
        <w:t xml:space="preserve"> de 2013</w:t>
      </w:r>
    </w:p>
    <w:p w:rsidR="002073D4" w:rsidRPr="00FC55B6" w:rsidRDefault="002073D4" w:rsidP="002073D4">
      <w:pPr>
        <w:jc w:val="center"/>
        <w:rPr>
          <w:rFonts w:ascii="Arial" w:hAnsi="Arial" w:cs="Arial"/>
          <w:b/>
          <w:sz w:val="20"/>
          <w:szCs w:val="20"/>
        </w:rPr>
      </w:pPr>
    </w:p>
    <w:p w:rsidR="002073D4" w:rsidRPr="00FC55B6" w:rsidRDefault="002073D4" w:rsidP="002073D4">
      <w:pPr>
        <w:jc w:val="both"/>
        <w:rPr>
          <w:rFonts w:ascii="Arial" w:hAnsi="Arial" w:cs="Arial"/>
          <w:sz w:val="20"/>
          <w:szCs w:val="20"/>
        </w:rPr>
      </w:pPr>
      <w:r w:rsidRPr="00FC55B6">
        <w:rPr>
          <w:rFonts w:ascii="Arial" w:hAnsi="Arial" w:cs="Arial"/>
          <w:sz w:val="20"/>
          <w:szCs w:val="20"/>
        </w:rPr>
        <w:t xml:space="preserve">El Grupo Regional de Consulta sobre Migración (GRCM), en reunión celebrada </w:t>
      </w:r>
      <w:r w:rsidR="006D0033" w:rsidRPr="00FC55B6">
        <w:rPr>
          <w:rFonts w:ascii="Arial" w:hAnsi="Arial" w:cs="Arial"/>
          <w:sz w:val="20"/>
          <w:szCs w:val="20"/>
        </w:rPr>
        <w:t xml:space="preserve">18 </w:t>
      </w:r>
      <w:r w:rsidR="00C56BA3" w:rsidRPr="00FC55B6">
        <w:rPr>
          <w:rFonts w:ascii="Arial" w:hAnsi="Arial" w:cs="Arial"/>
          <w:sz w:val="20"/>
          <w:szCs w:val="20"/>
        </w:rPr>
        <w:t>y</w:t>
      </w:r>
      <w:r w:rsidR="006D0033" w:rsidRPr="00FC55B6">
        <w:rPr>
          <w:rFonts w:ascii="Arial" w:hAnsi="Arial" w:cs="Arial"/>
          <w:sz w:val="20"/>
          <w:szCs w:val="20"/>
        </w:rPr>
        <w:t xml:space="preserve"> 19 de noviembre</w:t>
      </w:r>
      <w:r w:rsidR="00C56BA3" w:rsidRPr="00FC55B6">
        <w:rPr>
          <w:rFonts w:ascii="Arial" w:hAnsi="Arial" w:cs="Arial"/>
          <w:sz w:val="20"/>
          <w:szCs w:val="20"/>
        </w:rPr>
        <w:t xml:space="preserve"> de 2013</w:t>
      </w:r>
      <w:r w:rsidR="006D0033" w:rsidRPr="00FC55B6">
        <w:rPr>
          <w:rFonts w:ascii="Arial" w:hAnsi="Arial" w:cs="Arial"/>
          <w:sz w:val="20"/>
          <w:szCs w:val="20"/>
        </w:rPr>
        <w:t xml:space="preserve"> </w:t>
      </w:r>
      <w:r w:rsidRPr="00FC55B6">
        <w:rPr>
          <w:rFonts w:ascii="Arial" w:hAnsi="Arial" w:cs="Arial"/>
          <w:sz w:val="20"/>
          <w:szCs w:val="20"/>
        </w:rPr>
        <w:t>en</w:t>
      </w:r>
      <w:r w:rsidR="00082931" w:rsidRPr="00FC55B6">
        <w:rPr>
          <w:rFonts w:ascii="Arial" w:hAnsi="Arial" w:cs="Arial"/>
          <w:sz w:val="20"/>
          <w:szCs w:val="20"/>
        </w:rPr>
        <w:t xml:space="preserve"> </w:t>
      </w:r>
      <w:r w:rsidR="00C56BA3" w:rsidRPr="00FC55B6">
        <w:rPr>
          <w:rFonts w:ascii="Arial" w:hAnsi="Arial" w:cs="Arial"/>
          <w:sz w:val="20"/>
          <w:szCs w:val="20"/>
        </w:rPr>
        <w:t xml:space="preserve">la </w:t>
      </w:r>
      <w:r w:rsidR="006D0033" w:rsidRPr="00FC55B6">
        <w:rPr>
          <w:rFonts w:ascii="Arial" w:hAnsi="Arial" w:cs="Arial"/>
          <w:sz w:val="20"/>
          <w:szCs w:val="20"/>
        </w:rPr>
        <w:t>Ciudad de San José</w:t>
      </w:r>
      <w:r w:rsidRPr="00FC55B6">
        <w:rPr>
          <w:rFonts w:ascii="Arial" w:hAnsi="Arial" w:cs="Arial"/>
          <w:sz w:val="20"/>
          <w:szCs w:val="20"/>
        </w:rPr>
        <w:t xml:space="preserve">, </w:t>
      </w:r>
      <w:r w:rsidR="006D0033" w:rsidRPr="00FC55B6">
        <w:rPr>
          <w:rFonts w:ascii="Arial" w:hAnsi="Arial" w:cs="Arial"/>
          <w:sz w:val="20"/>
          <w:szCs w:val="20"/>
        </w:rPr>
        <w:t>Costa Rica</w:t>
      </w:r>
      <w:r w:rsidRPr="00FC55B6">
        <w:rPr>
          <w:rFonts w:ascii="Arial" w:hAnsi="Arial" w:cs="Arial"/>
          <w:sz w:val="20"/>
          <w:szCs w:val="20"/>
        </w:rPr>
        <w:t>, con la participación de representantes de Canadá, Costa Rica, El Salvador, Estados Unidos</w:t>
      </w:r>
      <w:r w:rsidR="00BB6FA1" w:rsidRPr="00FC55B6">
        <w:rPr>
          <w:rFonts w:ascii="Arial" w:hAnsi="Arial" w:cs="Arial"/>
          <w:sz w:val="20"/>
          <w:szCs w:val="20"/>
        </w:rPr>
        <w:t xml:space="preserve"> de América</w:t>
      </w:r>
      <w:r w:rsidRPr="00FC55B6">
        <w:rPr>
          <w:rFonts w:ascii="Arial" w:hAnsi="Arial" w:cs="Arial"/>
          <w:sz w:val="20"/>
          <w:szCs w:val="20"/>
        </w:rPr>
        <w:t xml:space="preserve">, Guatemala, Honduras, México, Nicaragua, Panamá y República Dominicana, formuló las siguientes: </w:t>
      </w:r>
    </w:p>
    <w:p w:rsidR="002073D4" w:rsidRPr="00FC55B6" w:rsidRDefault="002073D4" w:rsidP="002073D4">
      <w:pPr>
        <w:jc w:val="both"/>
        <w:rPr>
          <w:rFonts w:ascii="Arial" w:hAnsi="Arial" w:cs="Arial"/>
          <w:b/>
          <w:sz w:val="20"/>
          <w:szCs w:val="20"/>
        </w:rPr>
      </w:pPr>
    </w:p>
    <w:p w:rsidR="002073D4" w:rsidRPr="00FC55B6" w:rsidRDefault="002073D4" w:rsidP="002073D4">
      <w:pPr>
        <w:pStyle w:val="Ttulo1"/>
        <w:rPr>
          <w:sz w:val="20"/>
          <w:szCs w:val="20"/>
        </w:rPr>
      </w:pPr>
      <w:r w:rsidRPr="00FC55B6">
        <w:rPr>
          <w:sz w:val="20"/>
          <w:szCs w:val="20"/>
        </w:rPr>
        <w:t>CONCLUSIONES</w:t>
      </w:r>
    </w:p>
    <w:p w:rsidR="00144DE6" w:rsidRPr="00FC55B6" w:rsidRDefault="00144DE6" w:rsidP="00144DE6">
      <w:pPr>
        <w:ind w:left="360"/>
        <w:jc w:val="both"/>
        <w:rPr>
          <w:rFonts w:ascii="Arial" w:hAnsi="Arial" w:cs="Arial"/>
          <w:sz w:val="20"/>
          <w:szCs w:val="20"/>
        </w:rPr>
      </w:pPr>
    </w:p>
    <w:p w:rsidR="007B5499" w:rsidRPr="00FC55B6" w:rsidRDefault="007B5499" w:rsidP="00144DE6">
      <w:pPr>
        <w:ind w:left="360"/>
        <w:jc w:val="both"/>
        <w:rPr>
          <w:rFonts w:ascii="Arial" w:hAnsi="Arial" w:cs="Arial"/>
          <w:sz w:val="20"/>
          <w:szCs w:val="20"/>
        </w:rPr>
      </w:pPr>
    </w:p>
    <w:p w:rsidR="00CD46F4" w:rsidRPr="00FC55B6" w:rsidRDefault="00FA315F" w:rsidP="00591BBE">
      <w:pPr>
        <w:numPr>
          <w:ilvl w:val="0"/>
          <w:numId w:val="14"/>
        </w:numPr>
        <w:jc w:val="both"/>
        <w:rPr>
          <w:rFonts w:ascii="Arial" w:hAnsi="Arial" w:cs="Arial"/>
          <w:sz w:val="20"/>
          <w:szCs w:val="20"/>
          <w:lang w:val="es-MX"/>
        </w:rPr>
      </w:pPr>
      <w:r w:rsidRPr="00FC55B6">
        <w:rPr>
          <w:rFonts w:ascii="Arial" w:hAnsi="Arial" w:cs="Arial"/>
          <w:sz w:val="20"/>
          <w:szCs w:val="20"/>
        </w:rPr>
        <w:t xml:space="preserve">Aceptar </w:t>
      </w:r>
      <w:r w:rsidR="006D0033" w:rsidRPr="00FC55B6">
        <w:rPr>
          <w:rFonts w:ascii="Arial" w:hAnsi="Arial" w:cs="Arial"/>
          <w:sz w:val="20"/>
          <w:szCs w:val="20"/>
        </w:rPr>
        <w:t xml:space="preserve">el Informe Operativo y Financiero de la ST </w:t>
      </w:r>
      <w:r w:rsidR="008277B6" w:rsidRPr="00FC55B6">
        <w:rPr>
          <w:rFonts w:ascii="Arial" w:hAnsi="Arial" w:cs="Arial"/>
          <w:sz w:val="20"/>
          <w:szCs w:val="20"/>
        </w:rPr>
        <w:t>para el perí</w:t>
      </w:r>
      <w:r w:rsidR="006D0033" w:rsidRPr="00FC55B6">
        <w:rPr>
          <w:rFonts w:ascii="Arial" w:hAnsi="Arial" w:cs="Arial"/>
          <w:sz w:val="20"/>
          <w:szCs w:val="20"/>
        </w:rPr>
        <w:t xml:space="preserve">odo </w:t>
      </w:r>
      <w:r w:rsidR="00591BBE" w:rsidRPr="00FC55B6">
        <w:rPr>
          <w:rFonts w:ascii="Arial" w:hAnsi="Arial" w:cs="Arial"/>
          <w:sz w:val="20"/>
          <w:szCs w:val="20"/>
          <w:lang w:val="es-MX"/>
        </w:rPr>
        <w:t>de m</w:t>
      </w:r>
      <w:r w:rsidR="006D0033" w:rsidRPr="00FC55B6">
        <w:rPr>
          <w:rFonts w:ascii="Arial" w:hAnsi="Arial" w:cs="Arial"/>
          <w:sz w:val="20"/>
          <w:szCs w:val="20"/>
          <w:lang w:val="es-MX"/>
        </w:rPr>
        <w:t xml:space="preserve">ayo – </w:t>
      </w:r>
      <w:r w:rsidR="00591BBE" w:rsidRPr="00FC55B6">
        <w:rPr>
          <w:rFonts w:ascii="Arial" w:hAnsi="Arial" w:cs="Arial"/>
          <w:sz w:val="20"/>
          <w:szCs w:val="20"/>
          <w:lang w:val="es-MX"/>
        </w:rPr>
        <w:t>o</w:t>
      </w:r>
      <w:r w:rsidR="006D0033" w:rsidRPr="00FC55B6">
        <w:rPr>
          <w:rFonts w:ascii="Arial" w:hAnsi="Arial" w:cs="Arial"/>
          <w:sz w:val="20"/>
          <w:szCs w:val="20"/>
          <w:lang w:val="es-MX"/>
        </w:rPr>
        <w:t>ctubre 2013</w:t>
      </w:r>
      <w:r w:rsidR="00CD46F4" w:rsidRPr="00FC55B6">
        <w:rPr>
          <w:rFonts w:ascii="Arial" w:hAnsi="Arial" w:cs="Arial"/>
          <w:sz w:val="20"/>
          <w:szCs w:val="20"/>
          <w:lang w:val="es-MX"/>
        </w:rPr>
        <w:t>.</w:t>
      </w:r>
    </w:p>
    <w:p w:rsidR="00CD46F4" w:rsidRPr="00FC55B6" w:rsidRDefault="00CD46F4" w:rsidP="00CD46F4">
      <w:pPr>
        <w:pStyle w:val="Prrafodelista"/>
        <w:rPr>
          <w:rFonts w:ascii="Arial" w:hAnsi="Arial" w:cs="Arial"/>
          <w:sz w:val="20"/>
          <w:szCs w:val="20"/>
          <w:lang w:val="es-MX"/>
        </w:rPr>
      </w:pPr>
    </w:p>
    <w:p w:rsidR="007B5499" w:rsidRPr="00FC55B6" w:rsidRDefault="007B5499" w:rsidP="007B5499">
      <w:pPr>
        <w:numPr>
          <w:ilvl w:val="0"/>
          <w:numId w:val="33"/>
        </w:numPr>
        <w:jc w:val="both"/>
        <w:rPr>
          <w:rFonts w:ascii="Arial" w:hAnsi="Arial" w:cs="Arial"/>
          <w:sz w:val="20"/>
          <w:szCs w:val="20"/>
          <w:lang w:val="es-MX"/>
        </w:rPr>
      </w:pPr>
      <w:r w:rsidRPr="00FC55B6">
        <w:rPr>
          <w:rFonts w:ascii="Arial" w:hAnsi="Arial" w:cs="Arial"/>
          <w:sz w:val="20"/>
          <w:szCs w:val="20"/>
          <w:lang w:val="es-MX"/>
        </w:rPr>
        <w:t>Tomar nota del</w:t>
      </w:r>
      <w:r w:rsidR="00CD46F4" w:rsidRPr="00FC55B6">
        <w:rPr>
          <w:rFonts w:ascii="Arial" w:hAnsi="Arial" w:cs="Arial"/>
          <w:sz w:val="20"/>
          <w:szCs w:val="20"/>
          <w:lang w:val="es-MX"/>
        </w:rPr>
        <w:t xml:space="preserve"> informe </w:t>
      </w:r>
      <w:r w:rsidR="00391C2C" w:rsidRPr="00FC55B6">
        <w:rPr>
          <w:rFonts w:ascii="Arial" w:hAnsi="Arial" w:cs="Arial"/>
          <w:sz w:val="20"/>
          <w:szCs w:val="20"/>
          <w:lang w:val="es-MX"/>
        </w:rPr>
        <w:t xml:space="preserve">de la participación del Coordinador de la ST en la </w:t>
      </w:r>
      <w:r w:rsidR="00391C2C" w:rsidRPr="00FC55B6">
        <w:rPr>
          <w:rFonts w:ascii="Arial" w:hAnsi="Arial" w:cs="Arial"/>
          <w:sz w:val="20"/>
          <w:szCs w:val="20"/>
        </w:rPr>
        <w:t xml:space="preserve">Reunión Regional Latinoamericana y Caribeña de Expertos sobre Migración Internacional preparatoria del Diálogo de Alto Nivel sobre la Migración </w:t>
      </w:r>
      <w:r w:rsidRPr="00FC55B6">
        <w:rPr>
          <w:rFonts w:ascii="Arial" w:hAnsi="Arial" w:cs="Arial"/>
          <w:sz w:val="20"/>
          <w:szCs w:val="20"/>
        </w:rPr>
        <w:t>Internacional y D</w:t>
      </w:r>
      <w:r w:rsidR="00391C2C" w:rsidRPr="00FC55B6">
        <w:rPr>
          <w:rFonts w:ascii="Arial" w:hAnsi="Arial" w:cs="Arial"/>
          <w:sz w:val="20"/>
          <w:szCs w:val="20"/>
        </w:rPr>
        <w:t>esarrollo, celebrada en julio pa</w:t>
      </w:r>
      <w:r w:rsidRPr="00FC55B6">
        <w:rPr>
          <w:rFonts w:ascii="Arial" w:hAnsi="Arial" w:cs="Arial"/>
          <w:sz w:val="20"/>
          <w:szCs w:val="20"/>
        </w:rPr>
        <w:t>sado en Santiago de Chile.</w:t>
      </w:r>
    </w:p>
    <w:p w:rsidR="006D0033" w:rsidRPr="00FC55B6" w:rsidRDefault="007B5499" w:rsidP="007B5499">
      <w:pPr>
        <w:numPr>
          <w:ilvl w:val="0"/>
          <w:numId w:val="33"/>
        </w:numPr>
        <w:jc w:val="both"/>
        <w:rPr>
          <w:rFonts w:ascii="Arial" w:hAnsi="Arial" w:cs="Arial"/>
          <w:sz w:val="20"/>
          <w:szCs w:val="20"/>
          <w:lang w:val="es-MX"/>
        </w:rPr>
      </w:pPr>
      <w:r w:rsidRPr="00FC55B6">
        <w:rPr>
          <w:rFonts w:ascii="Arial" w:hAnsi="Arial" w:cs="Arial"/>
          <w:sz w:val="20"/>
          <w:szCs w:val="20"/>
          <w:lang w:val="es-MX"/>
        </w:rPr>
        <w:t xml:space="preserve">Agradecer al Coordinador de la ST la explicación en torno a la </w:t>
      </w:r>
      <w:r w:rsidR="00391C2C" w:rsidRPr="00FC55B6">
        <w:rPr>
          <w:rFonts w:ascii="Arial" w:hAnsi="Arial" w:cs="Arial"/>
          <w:sz w:val="20"/>
          <w:szCs w:val="20"/>
        </w:rPr>
        <w:t xml:space="preserve">ruta de </w:t>
      </w:r>
      <w:r w:rsidRPr="00FC55B6">
        <w:rPr>
          <w:rFonts w:ascii="Arial" w:hAnsi="Arial" w:cs="Arial"/>
          <w:sz w:val="20"/>
          <w:szCs w:val="20"/>
        </w:rPr>
        <w:t xml:space="preserve">acción para la </w:t>
      </w:r>
      <w:r w:rsidR="00FA315F" w:rsidRPr="00FC55B6">
        <w:rPr>
          <w:rFonts w:ascii="Arial" w:hAnsi="Arial" w:cs="Arial"/>
          <w:sz w:val="20"/>
          <w:szCs w:val="20"/>
        </w:rPr>
        <w:t>s</w:t>
      </w:r>
      <w:r w:rsidRPr="00FC55B6">
        <w:rPr>
          <w:rFonts w:ascii="Arial" w:hAnsi="Arial" w:cs="Arial"/>
          <w:sz w:val="20"/>
          <w:szCs w:val="20"/>
        </w:rPr>
        <w:t>elección del próximo Coordinador.</w:t>
      </w:r>
    </w:p>
    <w:p w:rsidR="00225D76" w:rsidRPr="00FC55B6" w:rsidRDefault="000B6BD4" w:rsidP="00225D76">
      <w:pPr>
        <w:numPr>
          <w:ilvl w:val="0"/>
          <w:numId w:val="33"/>
        </w:numPr>
        <w:jc w:val="both"/>
        <w:rPr>
          <w:rFonts w:ascii="Arial" w:hAnsi="Arial" w:cs="Arial"/>
          <w:sz w:val="20"/>
          <w:szCs w:val="20"/>
          <w:lang w:val="es-MX"/>
        </w:rPr>
      </w:pPr>
      <w:r w:rsidRPr="00FC55B6">
        <w:rPr>
          <w:rFonts w:ascii="Arial" w:hAnsi="Arial" w:cs="Arial"/>
          <w:sz w:val="20"/>
          <w:szCs w:val="20"/>
        </w:rPr>
        <w:t>La ST incorporará al Informe Operativo y Financiero el reporte del Fondo de Asistencia Intrarregional para el Retorno de Migrantes en Situación de Alta Vulnerabilidad, preparado por OIM. Asimismo, la ST distribuirá trimestralmente el informe estadístico de conformidad con el Protocolo</w:t>
      </w:r>
      <w:r w:rsidR="00576F92" w:rsidRPr="00FC55B6">
        <w:rPr>
          <w:rFonts w:ascii="Arial" w:hAnsi="Arial" w:cs="Arial"/>
          <w:sz w:val="20"/>
          <w:szCs w:val="20"/>
        </w:rPr>
        <w:t xml:space="preserve"> para la operación del Fondo para la Asistencia a Migrantes Intrarregionales en Situación de Alta Vulnerabilidad de la CRM</w:t>
      </w:r>
      <w:r w:rsidRPr="00FC55B6">
        <w:rPr>
          <w:rFonts w:ascii="Arial" w:hAnsi="Arial" w:cs="Arial"/>
          <w:sz w:val="20"/>
          <w:szCs w:val="20"/>
        </w:rPr>
        <w:t>.</w:t>
      </w:r>
    </w:p>
    <w:p w:rsidR="006C49A7" w:rsidRPr="00FC55B6" w:rsidRDefault="006C49A7" w:rsidP="006C49A7">
      <w:pPr>
        <w:jc w:val="both"/>
        <w:rPr>
          <w:rFonts w:ascii="Arial" w:hAnsi="Arial" w:cs="Arial"/>
          <w:sz w:val="20"/>
          <w:szCs w:val="20"/>
          <w:lang w:val="es-MX"/>
        </w:rPr>
      </w:pPr>
    </w:p>
    <w:p w:rsidR="007B5499" w:rsidRPr="00FC55B6" w:rsidRDefault="007B5499" w:rsidP="00144DE6">
      <w:pPr>
        <w:numPr>
          <w:ilvl w:val="0"/>
          <w:numId w:val="14"/>
        </w:numPr>
        <w:jc w:val="both"/>
        <w:rPr>
          <w:rFonts w:ascii="Arial" w:hAnsi="Arial" w:cs="Arial"/>
          <w:b/>
          <w:i/>
          <w:sz w:val="20"/>
          <w:szCs w:val="20"/>
          <w:lang w:val="es-MX"/>
        </w:rPr>
      </w:pPr>
      <w:r w:rsidRPr="00FC55B6">
        <w:rPr>
          <w:rFonts w:ascii="Arial" w:hAnsi="Arial" w:cs="Arial"/>
          <w:sz w:val="20"/>
          <w:szCs w:val="20"/>
          <w:lang w:val="es-MX"/>
        </w:rPr>
        <w:t>Tomar nota de los informes de las siguientes actividades:</w:t>
      </w:r>
    </w:p>
    <w:p w:rsidR="007B5499" w:rsidRPr="00FC55B6" w:rsidRDefault="006C49A7" w:rsidP="007B5499">
      <w:pPr>
        <w:numPr>
          <w:ilvl w:val="0"/>
          <w:numId w:val="34"/>
        </w:numPr>
        <w:jc w:val="both"/>
        <w:rPr>
          <w:rFonts w:ascii="Arial" w:hAnsi="Arial" w:cs="Arial"/>
          <w:sz w:val="20"/>
          <w:szCs w:val="20"/>
          <w:lang w:val="es-MX"/>
        </w:rPr>
      </w:pPr>
      <w:r w:rsidRPr="00FC55B6">
        <w:rPr>
          <w:rFonts w:ascii="Arial" w:hAnsi="Arial" w:cs="Arial"/>
          <w:sz w:val="20"/>
          <w:szCs w:val="20"/>
          <w:lang w:val="es-MX"/>
        </w:rPr>
        <w:t>Seminario en Materia d</w:t>
      </w:r>
      <w:r w:rsidR="007B5499" w:rsidRPr="00FC55B6">
        <w:rPr>
          <w:rFonts w:ascii="Arial" w:hAnsi="Arial" w:cs="Arial"/>
          <w:sz w:val="20"/>
          <w:szCs w:val="20"/>
          <w:lang w:val="es-MX"/>
        </w:rPr>
        <w:t xml:space="preserve">e Niñez y Adolescencia Migrante, celebrado en La Antigua </w:t>
      </w:r>
      <w:r w:rsidR="00591BBE" w:rsidRPr="00FC55B6">
        <w:rPr>
          <w:rFonts w:ascii="Arial" w:hAnsi="Arial" w:cs="Arial"/>
          <w:sz w:val="20"/>
          <w:szCs w:val="20"/>
          <w:lang w:val="es-MX"/>
        </w:rPr>
        <w:t>Guatemala</w:t>
      </w:r>
      <w:r w:rsidR="00225D76" w:rsidRPr="00FC55B6">
        <w:rPr>
          <w:rFonts w:ascii="Arial" w:hAnsi="Arial" w:cs="Arial"/>
          <w:sz w:val="20"/>
          <w:szCs w:val="20"/>
          <w:lang w:val="es-MX"/>
        </w:rPr>
        <w:t>, Guatemala</w:t>
      </w:r>
      <w:r w:rsidR="00591BBE" w:rsidRPr="00FC55B6">
        <w:rPr>
          <w:rFonts w:ascii="Arial" w:hAnsi="Arial" w:cs="Arial"/>
          <w:sz w:val="20"/>
          <w:szCs w:val="20"/>
          <w:lang w:val="es-MX"/>
        </w:rPr>
        <w:t>, 27 y 28 de agosto del 2013</w:t>
      </w:r>
      <w:r w:rsidR="007B5499" w:rsidRPr="00FC55B6">
        <w:rPr>
          <w:rFonts w:ascii="Arial" w:hAnsi="Arial" w:cs="Arial"/>
          <w:sz w:val="20"/>
          <w:szCs w:val="20"/>
          <w:lang w:val="es-MX"/>
        </w:rPr>
        <w:t>.</w:t>
      </w:r>
    </w:p>
    <w:p w:rsidR="007B5499" w:rsidRPr="00FC55B6" w:rsidRDefault="00941B7D" w:rsidP="007B5499">
      <w:pPr>
        <w:numPr>
          <w:ilvl w:val="0"/>
          <w:numId w:val="34"/>
        </w:numPr>
        <w:jc w:val="both"/>
        <w:rPr>
          <w:rFonts w:ascii="Arial" w:hAnsi="Arial" w:cs="Arial"/>
          <w:sz w:val="20"/>
          <w:szCs w:val="20"/>
          <w:lang w:val="es-MX"/>
        </w:rPr>
      </w:pPr>
      <w:r w:rsidRPr="00FC55B6">
        <w:rPr>
          <w:rFonts w:ascii="Arial" w:hAnsi="Arial" w:cs="Arial"/>
          <w:sz w:val="20"/>
          <w:szCs w:val="20"/>
          <w:lang w:val="es-MX"/>
        </w:rPr>
        <w:t>Taller</w:t>
      </w:r>
      <w:r w:rsidR="00591BBE" w:rsidRPr="00FC55B6">
        <w:rPr>
          <w:rFonts w:ascii="Arial" w:hAnsi="Arial" w:cs="Arial"/>
          <w:sz w:val="20"/>
          <w:szCs w:val="20"/>
          <w:lang w:val="es-MX"/>
        </w:rPr>
        <w:t xml:space="preserve"> Regional sobre Políticas, Prácticas y Recomendaciones para el Retorno, Reintegración e Integración de Personas Migrantes, celeb</w:t>
      </w:r>
      <w:r w:rsidR="002B2D5D" w:rsidRPr="00FC55B6">
        <w:rPr>
          <w:rFonts w:ascii="Arial" w:hAnsi="Arial" w:cs="Arial"/>
          <w:sz w:val="20"/>
          <w:szCs w:val="20"/>
          <w:lang w:val="es-MX"/>
        </w:rPr>
        <w:t xml:space="preserve">rado en San José, Costa Rica, </w:t>
      </w:r>
      <w:r w:rsidR="00591BBE" w:rsidRPr="00FC55B6">
        <w:rPr>
          <w:rFonts w:ascii="Arial" w:hAnsi="Arial" w:cs="Arial"/>
          <w:sz w:val="20"/>
          <w:szCs w:val="20"/>
          <w:lang w:val="es-MX"/>
        </w:rPr>
        <w:t xml:space="preserve"> 17 y 18 de septiembre de 2013.</w:t>
      </w:r>
    </w:p>
    <w:p w:rsidR="00591BBE" w:rsidRPr="00FC55B6" w:rsidRDefault="007B5499" w:rsidP="007B5499">
      <w:pPr>
        <w:numPr>
          <w:ilvl w:val="0"/>
          <w:numId w:val="34"/>
        </w:numPr>
        <w:jc w:val="both"/>
        <w:rPr>
          <w:rFonts w:ascii="Arial" w:hAnsi="Arial" w:cs="Arial"/>
          <w:sz w:val="20"/>
          <w:szCs w:val="20"/>
          <w:lang w:val="es-MX"/>
        </w:rPr>
      </w:pPr>
      <w:r w:rsidRPr="00FC55B6">
        <w:rPr>
          <w:rFonts w:ascii="Arial" w:hAnsi="Arial" w:cs="Arial"/>
          <w:sz w:val="20"/>
          <w:szCs w:val="20"/>
          <w:lang w:val="es-MX"/>
        </w:rPr>
        <w:t>Reunión de</w:t>
      </w:r>
      <w:r w:rsidR="00544BB3" w:rsidRPr="00FC55B6">
        <w:rPr>
          <w:rFonts w:ascii="Arial" w:hAnsi="Arial" w:cs="Arial"/>
          <w:sz w:val="20"/>
          <w:szCs w:val="20"/>
          <w:lang w:val="es-MX"/>
        </w:rPr>
        <w:t xml:space="preserve"> la Coalición Regional contra la Trata de Personas, celebrada en San José, Costa Rica, el 11 de octubre del 2013</w:t>
      </w:r>
      <w:r w:rsidRPr="00FC55B6">
        <w:rPr>
          <w:rFonts w:ascii="Arial" w:hAnsi="Arial" w:cs="Arial"/>
          <w:sz w:val="20"/>
          <w:szCs w:val="20"/>
          <w:lang w:val="es-MX"/>
        </w:rPr>
        <w:t>.</w:t>
      </w:r>
    </w:p>
    <w:p w:rsidR="00591BBE" w:rsidRPr="00FC55B6" w:rsidRDefault="00591BBE" w:rsidP="00144DE6">
      <w:pPr>
        <w:jc w:val="both"/>
        <w:rPr>
          <w:rFonts w:ascii="Arial" w:hAnsi="Arial" w:cs="Arial"/>
          <w:sz w:val="20"/>
          <w:szCs w:val="20"/>
          <w:lang w:val="es-MX"/>
        </w:rPr>
      </w:pPr>
    </w:p>
    <w:p w:rsidR="00C56BA3" w:rsidRPr="00FC55B6" w:rsidRDefault="007B5499" w:rsidP="00820723">
      <w:pPr>
        <w:numPr>
          <w:ilvl w:val="0"/>
          <w:numId w:val="14"/>
        </w:numPr>
        <w:jc w:val="both"/>
        <w:rPr>
          <w:rFonts w:ascii="Arial" w:hAnsi="Arial" w:cs="Arial"/>
          <w:sz w:val="20"/>
          <w:szCs w:val="20"/>
        </w:rPr>
      </w:pPr>
      <w:r w:rsidRPr="00FC55B6">
        <w:rPr>
          <w:rFonts w:ascii="Arial" w:hAnsi="Arial" w:cs="Arial"/>
          <w:sz w:val="20"/>
          <w:szCs w:val="20"/>
        </w:rPr>
        <w:t>Agradecer y tomar nota del documento presentado por la RROCM sobre acciones conjuntas generadas a partir del Grupo Ad-hoc CRM-RROCM.</w:t>
      </w:r>
      <w:r w:rsidR="00820723" w:rsidRPr="00FC55B6">
        <w:rPr>
          <w:rFonts w:ascii="Arial" w:hAnsi="Arial" w:cs="Arial"/>
          <w:sz w:val="20"/>
          <w:szCs w:val="20"/>
        </w:rPr>
        <w:t xml:space="preserve"> </w:t>
      </w:r>
      <w:r w:rsidRPr="00FC55B6">
        <w:rPr>
          <w:rFonts w:ascii="Arial" w:hAnsi="Arial" w:cs="Arial"/>
          <w:sz w:val="20"/>
          <w:szCs w:val="20"/>
          <w:lang w:val="es-MX"/>
        </w:rPr>
        <w:t xml:space="preserve">La ST circulará el documento y solicitará a los países miembros que remitan sus insumos al </w:t>
      </w:r>
      <w:r w:rsidR="002B2D5D" w:rsidRPr="00FC55B6">
        <w:rPr>
          <w:rFonts w:ascii="Arial" w:hAnsi="Arial" w:cs="Arial"/>
          <w:sz w:val="20"/>
          <w:szCs w:val="20"/>
          <w:lang w:val="es-MX"/>
        </w:rPr>
        <w:t>mismo</w:t>
      </w:r>
      <w:r w:rsidRPr="00FC55B6">
        <w:rPr>
          <w:rFonts w:ascii="Arial" w:hAnsi="Arial" w:cs="Arial"/>
          <w:sz w:val="20"/>
          <w:szCs w:val="20"/>
          <w:lang w:val="es-MX"/>
        </w:rPr>
        <w:t>.</w:t>
      </w:r>
    </w:p>
    <w:p w:rsidR="00744804" w:rsidRPr="00FC55B6" w:rsidRDefault="00744804" w:rsidP="00744804">
      <w:pPr>
        <w:pStyle w:val="Prrafodelista"/>
        <w:ind w:left="360"/>
        <w:jc w:val="both"/>
        <w:rPr>
          <w:rFonts w:ascii="Arial" w:hAnsi="Arial" w:cs="Arial"/>
          <w:i/>
          <w:sz w:val="20"/>
          <w:szCs w:val="20"/>
        </w:rPr>
      </w:pPr>
    </w:p>
    <w:p w:rsidR="00C56BA3" w:rsidRPr="00FC55B6" w:rsidRDefault="00481DED" w:rsidP="00744804">
      <w:pPr>
        <w:pStyle w:val="Prrafodelista"/>
        <w:numPr>
          <w:ilvl w:val="0"/>
          <w:numId w:val="14"/>
        </w:numPr>
        <w:jc w:val="both"/>
        <w:rPr>
          <w:rFonts w:ascii="Arial" w:hAnsi="Arial" w:cs="Arial"/>
          <w:i/>
          <w:sz w:val="20"/>
          <w:szCs w:val="20"/>
        </w:rPr>
      </w:pPr>
      <w:r w:rsidRPr="00FC55B6">
        <w:rPr>
          <w:rFonts w:ascii="Arial" w:hAnsi="Arial" w:cs="Arial"/>
          <w:sz w:val="20"/>
          <w:szCs w:val="20"/>
        </w:rPr>
        <w:t>Agradecer</w:t>
      </w:r>
      <w:r w:rsidR="00744804" w:rsidRPr="00FC55B6">
        <w:rPr>
          <w:rFonts w:ascii="Arial" w:hAnsi="Arial" w:cs="Arial"/>
          <w:sz w:val="20"/>
          <w:szCs w:val="20"/>
        </w:rPr>
        <w:t xml:space="preserve"> </w:t>
      </w:r>
      <w:r w:rsidR="00CF383A" w:rsidRPr="00FC55B6">
        <w:rPr>
          <w:rFonts w:ascii="Arial" w:hAnsi="Arial" w:cs="Arial"/>
          <w:sz w:val="20"/>
          <w:szCs w:val="20"/>
        </w:rPr>
        <w:t xml:space="preserve">a México </w:t>
      </w:r>
      <w:r w:rsidR="00B45C0D">
        <w:rPr>
          <w:rFonts w:ascii="Arial" w:hAnsi="Arial" w:cs="Arial"/>
          <w:sz w:val="20"/>
          <w:szCs w:val="20"/>
        </w:rPr>
        <w:t xml:space="preserve">por </w:t>
      </w:r>
      <w:r w:rsidR="00744804" w:rsidRPr="00FC55B6">
        <w:rPr>
          <w:rFonts w:ascii="Arial" w:hAnsi="Arial" w:cs="Arial"/>
          <w:sz w:val="20"/>
          <w:szCs w:val="20"/>
        </w:rPr>
        <w:t xml:space="preserve">la </w:t>
      </w:r>
      <w:r w:rsidR="00744804" w:rsidRPr="00FC55B6">
        <w:rPr>
          <w:rFonts w:ascii="Arial" w:hAnsi="Arial" w:cs="Arial"/>
          <w:sz w:val="20"/>
          <w:szCs w:val="20"/>
          <w:lang w:val="es-MX"/>
        </w:rPr>
        <w:t>a</w:t>
      </w:r>
      <w:r w:rsidR="00144DE6" w:rsidRPr="00FC55B6">
        <w:rPr>
          <w:rFonts w:ascii="Arial" w:hAnsi="Arial" w:cs="Arial"/>
          <w:sz w:val="20"/>
          <w:szCs w:val="20"/>
          <w:lang w:val="es-MX"/>
        </w:rPr>
        <w:t xml:space="preserve">ctualización sobre los avances del </w:t>
      </w:r>
      <w:r w:rsidR="00CF383A" w:rsidRPr="00FC55B6">
        <w:rPr>
          <w:rFonts w:ascii="Arial" w:hAnsi="Arial" w:cs="Arial"/>
          <w:sz w:val="20"/>
          <w:szCs w:val="20"/>
          <w:lang w:val="es-MX"/>
        </w:rPr>
        <w:t>“</w:t>
      </w:r>
      <w:r w:rsidR="00144DE6" w:rsidRPr="00FC55B6">
        <w:rPr>
          <w:rFonts w:ascii="Arial" w:hAnsi="Arial" w:cs="Arial"/>
          <w:sz w:val="20"/>
          <w:szCs w:val="20"/>
          <w:lang w:val="es-MX"/>
        </w:rPr>
        <w:t>Grupo de Trabajo Ad-Hoc para Discutir, Analizar y Definir los Objetivos sobre el Tema de Flujos Migratorios Extra-Continentales en la Región</w:t>
      </w:r>
      <w:r w:rsidR="00CF383A" w:rsidRPr="00FC55B6">
        <w:rPr>
          <w:rFonts w:ascii="Arial" w:hAnsi="Arial" w:cs="Arial"/>
          <w:sz w:val="20"/>
          <w:szCs w:val="20"/>
          <w:lang w:val="es-MX"/>
        </w:rPr>
        <w:t>”</w:t>
      </w:r>
      <w:r w:rsidR="00144DE6" w:rsidRPr="00FC55B6">
        <w:rPr>
          <w:rFonts w:ascii="Arial" w:hAnsi="Arial" w:cs="Arial"/>
          <w:i/>
          <w:iCs/>
          <w:sz w:val="20"/>
          <w:szCs w:val="20"/>
          <w:lang w:val="es-MX"/>
        </w:rPr>
        <w:t>.</w:t>
      </w:r>
      <w:r w:rsidR="00744804" w:rsidRPr="00FC55B6">
        <w:rPr>
          <w:rFonts w:ascii="Arial" w:hAnsi="Arial" w:cs="Arial"/>
          <w:b/>
          <w:i/>
          <w:sz w:val="20"/>
          <w:szCs w:val="20"/>
          <w:lang w:val="es-MX"/>
        </w:rPr>
        <w:t xml:space="preserve"> </w:t>
      </w:r>
      <w:r w:rsidR="00744804" w:rsidRPr="00FC55B6">
        <w:rPr>
          <w:rFonts w:ascii="Arial" w:hAnsi="Arial" w:cs="Arial"/>
          <w:sz w:val="20"/>
          <w:szCs w:val="20"/>
          <w:lang w:val="es-MX"/>
        </w:rPr>
        <w:t xml:space="preserve">Se insta a los países que no han confirmado la asistencia </w:t>
      </w:r>
      <w:r w:rsidR="00FB4A17" w:rsidRPr="00FC55B6">
        <w:rPr>
          <w:rFonts w:ascii="Arial" w:hAnsi="Arial" w:cs="Arial"/>
          <w:sz w:val="20"/>
          <w:szCs w:val="20"/>
          <w:lang w:val="es-MX"/>
        </w:rPr>
        <w:t xml:space="preserve">a la Reunión entre cónsules de la CRM y países de origen a </w:t>
      </w:r>
      <w:r w:rsidR="00744804" w:rsidRPr="00FC55B6">
        <w:rPr>
          <w:rFonts w:ascii="Arial" w:hAnsi="Arial" w:cs="Arial"/>
          <w:sz w:val="20"/>
          <w:szCs w:val="20"/>
          <w:lang w:val="es-MX"/>
        </w:rPr>
        <w:t xml:space="preserve">que </w:t>
      </w:r>
      <w:r w:rsidR="00FB4A17" w:rsidRPr="00FC55B6">
        <w:rPr>
          <w:rFonts w:ascii="Arial" w:hAnsi="Arial" w:cs="Arial"/>
          <w:sz w:val="20"/>
          <w:szCs w:val="20"/>
          <w:lang w:val="es-MX"/>
        </w:rPr>
        <w:t>lo hagan a la brevedad posible</w:t>
      </w:r>
      <w:r w:rsidR="00744804" w:rsidRPr="00FC55B6">
        <w:rPr>
          <w:rFonts w:ascii="Arial" w:hAnsi="Arial" w:cs="Arial"/>
          <w:sz w:val="20"/>
          <w:szCs w:val="20"/>
          <w:lang w:val="es-MX"/>
        </w:rPr>
        <w:t>. Se exhorta a remitir la matriz sobre flujos migratorios extra-continentales para contribuir a la sistematización de la información en la CRM</w:t>
      </w:r>
      <w:r w:rsidR="00744804" w:rsidRPr="00FC55B6">
        <w:rPr>
          <w:rFonts w:ascii="Arial" w:hAnsi="Arial" w:cs="Arial"/>
          <w:b/>
          <w:sz w:val="20"/>
          <w:szCs w:val="20"/>
          <w:lang w:val="es-MX"/>
        </w:rPr>
        <w:t>.</w:t>
      </w:r>
    </w:p>
    <w:p w:rsidR="00FB4A17" w:rsidRPr="00FC55B6" w:rsidRDefault="00C56BA3" w:rsidP="00FB4A17">
      <w:pPr>
        <w:pStyle w:val="Prrafodelista"/>
        <w:ind w:left="0"/>
        <w:jc w:val="both"/>
        <w:rPr>
          <w:rFonts w:ascii="Arial" w:hAnsi="Arial" w:cs="Arial"/>
          <w:i/>
          <w:sz w:val="20"/>
          <w:szCs w:val="20"/>
        </w:rPr>
      </w:pPr>
      <w:r w:rsidRPr="00FC55B6">
        <w:rPr>
          <w:rFonts w:ascii="Arial" w:hAnsi="Arial" w:cs="Arial"/>
          <w:i/>
          <w:sz w:val="20"/>
          <w:szCs w:val="20"/>
        </w:rPr>
        <w:t xml:space="preserve"> </w:t>
      </w:r>
    </w:p>
    <w:p w:rsidR="00144DE6" w:rsidRPr="00FC55B6" w:rsidRDefault="00FB4A17" w:rsidP="00E2114B">
      <w:pPr>
        <w:numPr>
          <w:ilvl w:val="0"/>
          <w:numId w:val="14"/>
        </w:numPr>
        <w:jc w:val="both"/>
        <w:rPr>
          <w:rFonts w:ascii="Arial" w:hAnsi="Arial" w:cs="Arial"/>
          <w:sz w:val="20"/>
          <w:szCs w:val="20"/>
          <w:lang w:val="es-MX"/>
        </w:rPr>
      </w:pPr>
      <w:r w:rsidRPr="00FC55B6">
        <w:rPr>
          <w:rFonts w:ascii="Arial" w:hAnsi="Arial" w:cs="Arial"/>
          <w:sz w:val="20"/>
          <w:szCs w:val="20"/>
        </w:rPr>
        <w:t xml:space="preserve">Tomar nota de </w:t>
      </w:r>
      <w:r w:rsidR="002A6DA4" w:rsidRPr="00FC55B6">
        <w:rPr>
          <w:rFonts w:ascii="Arial" w:hAnsi="Arial" w:cs="Arial"/>
          <w:sz w:val="20"/>
          <w:szCs w:val="20"/>
        </w:rPr>
        <w:t xml:space="preserve">la  propuesta </w:t>
      </w:r>
      <w:r w:rsidRPr="00FC55B6">
        <w:rPr>
          <w:rFonts w:ascii="Arial" w:hAnsi="Arial" w:cs="Arial"/>
          <w:sz w:val="20"/>
          <w:szCs w:val="20"/>
        </w:rPr>
        <w:t>de Costa Rica de una</w:t>
      </w:r>
      <w:r w:rsidR="002A6DA4" w:rsidRPr="00FC55B6">
        <w:rPr>
          <w:rFonts w:ascii="Arial" w:hAnsi="Arial" w:cs="Arial"/>
          <w:sz w:val="20"/>
          <w:szCs w:val="20"/>
        </w:rPr>
        <w:t xml:space="preserve"> </w:t>
      </w:r>
      <w:r w:rsidR="00E2114B" w:rsidRPr="00FC55B6">
        <w:rPr>
          <w:rFonts w:ascii="Arial" w:hAnsi="Arial" w:cs="Arial"/>
          <w:i/>
          <w:sz w:val="20"/>
          <w:szCs w:val="20"/>
          <w:lang w:val="es-MX"/>
        </w:rPr>
        <w:t xml:space="preserve">matriz para sistematizar la información de </w:t>
      </w:r>
      <w:r w:rsidRPr="00FC55B6">
        <w:rPr>
          <w:rFonts w:ascii="Arial" w:hAnsi="Arial" w:cs="Arial"/>
          <w:i/>
          <w:sz w:val="20"/>
          <w:szCs w:val="20"/>
          <w:lang w:val="es-MX"/>
        </w:rPr>
        <w:t xml:space="preserve">flujos migratorios cubanos en la región, </w:t>
      </w:r>
      <w:r w:rsidRPr="00FC55B6">
        <w:rPr>
          <w:rFonts w:ascii="Arial" w:hAnsi="Arial" w:cs="Arial"/>
          <w:sz w:val="20"/>
          <w:szCs w:val="20"/>
          <w:lang w:val="es-MX"/>
        </w:rPr>
        <w:t>misma que circulará la ST</w:t>
      </w:r>
      <w:r w:rsidRPr="00FC55B6">
        <w:rPr>
          <w:rFonts w:ascii="Arial" w:hAnsi="Arial" w:cs="Arial"/>
          <w:i/>
          <w:sz w:val="20"/>
          <w:szCs w:val="20"/>
          <w:lang w:val="es-MX"/>
        </w:rPr>
        <w:t xml:space="preserve"> </w:t>
      </w:r>
      <w:r w:rsidR="002A6DA4" w:rsidRPr="00FC55B6">
        <w:rPr>
          <w:rFonts w:ascii="Arial" w:hAnsi="Arial" w:cs="Arial"/>
          <w:sz w:val="20"/>
          <w:szCs w:val="20"/>
        </w:rPr>
        <w:t xml:space="preserve">para </w:t>
      </w:r>
      <w:r w:rsidRPr="00FC55B6">
        <w:rPr>
          <w:rFonts w:ascii="Arial" w:hAnsi="Arial" w:cs="Arial"/>
          <w:sz w:val="20"/>
          <w:szCs w:val="20"/>
        </w:rPr>
        <w:t>comentarios de los Países Miembros.</w:t>
      </w:r>
      <w:r w:rsidR="002A6DA4" w:rsidRPr="00FC55B6">
        <w:rPr>
          <w:rFonts w:ascii="Arial" w:hAnsi="Arial" w:cs="Arial"/>
          <w:sz w:val="20"/>
          <w:szCs w:val="20"/>
        </w:rPr>
        <w:t xml:space="preserve"> </w:t>
      </w:r>
    </w:p>
    <w:p w:rsidR="00144DE6" w:rsidRPr="00FC55B6" w:rsidRDefault="00144DE6" w:rsidP="00144DE6">
      <w:pPr>
        <w:ind w:left="48"/>
        <w:jc w:val="both"/>
        <w:rPr>
          <w:rFonts w:ascii="Arial" w:hAnsi="Arial" w:cs="Arial"/>
          <w:b/>
          <w:i/>
          <w:sz w:val="20"/>
          <w:szCs w:val="20"/>
          <w:lang w:val="es-MX"/>
        </w:rPr>
      </w:pPr>
    </w:p>
    <w:p w:rsidR="006D0033" w:rsidRPr="00FC55B6" w:rsidRDefault="00481DED" w:rsidP="00144DE6">
      <w:pPr>
        <w:pStyle w:val="Prrafodelista"/>
        <w:numPr>
          <w:ilvl w:val="0"/>
          <w:numId w:val="14"/>
        </w:numPr>
        <w:jc w:val="both"/>
        <w:rPr>
          <w:rFonts w:ascii="Arial" w:hAnsi="Arial" w:cs="Arial"/>
          <w:sz w:val="20"/>
          <w:szCs w:val="20"/>
        </w:rPr>
      </w:pPr>
      <w:r w:rsidRPr="00FC55B6">
        <w:rPr>
          <w:rFonts w:ascii="Arial" w:hAnsi="Arial" w:cs="Arial"/>
          <w:sz w:val="20"/>
          <w:szCs w:val="20"/>
          <w:lang w:val="es-MX"/>
        </w:rPr>
        <w:t>Agradecer</w:t>
      </w:r>
      <w:r w:rsidR="00E2114B" w:rsidRPr="00FC55B6">
        <w:rPr>
          <w:rFonts w:ascii="Arial" w:hAnsi="Arial" w:cs="Arial"/>
          <w:sz w:val="20"/>
          <w:szCs w:val="20"/>
          <w:lang w:val="es-MX"/>
        </w:rPr>
        <w:t xml:space="preserve"> la presentación </w:t>
      </w:r>
      <w:r w:rsidR="0000104D" w:rsidRPr="00FC55B6">
        <w:rPr>
          <w:rFonts w:ascii="Arial" w:hAnsi="Arial" w:cs="Arial"/>
          <w:sz w:val="20"/>
          <w:szCs w:val="20"/>
          <w:lang w:val="es-MX"/>
        </w:rPr>
        <w:t xml:space="preserve">realizada por el </w:t>
      </w:r>
      <w:r w:rsidR="009D4188" w:rsidRPr="00FC55B6">
        <w:rPr>
          <w:rFonts w:ascii="Arial" w:hAnsi="Arial" w:cs="Arial"/>
          <w:sz w:val="20"/>
          <w:szCs w:val="20"/>
          <w:lang w:val="es-MX"/>
        </w:rPr>
        <w:t xml:space="preserve">representante del </w:t>
      </w:r>
      <w:r w:rsidR="0000104D" w:rsidRPr="00FC55B6">
        <w:rPr>
          <w:rFonts w:ascii="Arial" w:hAnsi="Arial" w:cs="Arial"/>
          <w:sz w:val="20"/>
          <w:szCs w:val="20"/>
          <w:lang w:val="es-MX"/>
        </w:rPr>
        <w:t>Programa Estado de la Región en Desarrollo Humano Sostenible sobre el</w:t>
      </w:r>
      <w:r w:rsidR="00E2114B" w:rsidRPr="00FC55B6">
        <w:rPr>
          <w:rFonts w:ascii="Arial" w:hAnsi="Arial" w:cs="Arial"/>
          <w:sz w:val="20"/>
          <w:szCs w:val="20"/>
          <w:lang w:val="es-MX"/>
        </w:rPr>
        <w:t xml:space="preserve"> </w:t>
      </w:r>
      <w:r w:rsidR="00144DE6" w:rsidRPr="00FC55B6">
        <w:rPr>
          <w:rFonts w:ascii="Arial" w:hAnsi="Arial" w:cs="Arial"/>
          <w:sz w:val="20"/>
          <w:szCs w:val="20"/>
          <w:lang w:val="es-MX"/>
        </w:rPr>
        <w:t>tema</w:t>
      </w:r>
      <w:r w:rsidR="00144DE6" w:rsidRPr="00FC55B6">
        <w:rPr>
          <w:rFonts w:ascii="Arial" w:hAnsi="Arial" w:cs="Arial"/>
          <w:i/>
          <w:sz w:val="20"/>
          <w:szCs w:val="20"/>
          <w:lang w:val="es-MX"/>
        </w:rPr>
        <w:t xml:space="preserve"> </w:t>
      </w:r>
      <w:r w:rsidRPr="00FC55B6">
        <w:rPr>
          <w:rFonts w:ascii="Arial" w:hAnsi="Arial" w:cs="Arial"/>
          <w:i/>
          <w:sz w:val="20"/>
          <w:szCs w:val="20"/>
          <w:lang w:val="es-MX"/>
        </w:rPr>
        <w:t>Cambio Climático en Centroamérica</w:t>
      </w:r>
      <w:r w:rsidR="002E569A" w:rsidRPr="00FC55B6">
        <w:rPr>
          <w:rFonts w:ascii="Arial" w:hAnsi="Arial" w:cs="Arial"/>
          <w:sz w:val="20"/>
          <w:szCs w:val="20"/>
          <w:lang w:val="es-MX"/>
        </w:rPr>
        <w:t>, como contribución al debate en torno a la migración y los desastres naturales</w:t>
      </w:r>
      <w:r w:rsidR="00E2114B" w:rsidRPr="00FC55B6">
        <w:rPr>
          <w:rFonts w:ascii="Arial" w:hAnsi="Arial" w:cs="Arial"/>
          <w:sz w:val="20"/>
          <w:szCs w:val="20"/>
          <w:lang w:val="es-MX"/>
        </w:rPr>
        <w:t>.</w:t>
      </w:r>
    </w:p>
    <w:p w:rsidR="00D57BB1" w:rsidRPr="00FC55B6" w:rsidRDefault="00D57BB1" w:rsidP="00D57BB1">
      <w:pPr>
        <w:pStyle w:val="Prrafodelista"/>
        <w:rPr>
          <w:rFonts w:ascii="Arial" w:hAnsi="Arial" w:cs="Arial"/>
          <w:sz w:val="20"/>
          <w:szCs w:val="20"/>
        </w:rPr>
      </w:pPr>
    </w:p>
    <w:p w:rsidR="00D57BB1" w:rsidRPr="00FC55B6" w:rsidRDefault="00D57BB1" w:rsidP="00144DE6">
      <w:pPr>
        <w:pStyle w:val="Prrafodelista"/>
        <w:numPr>
          <w:ilvl w:val="0"/>
          <w:numId w:val="14"/>
        </w:numPr>
        <w:jc w:val="both"/>
        <w:rPr>
          <w:rFonts w:ascii="Arial" w:hAnsi="Arial" w:cs="Arial"/>
          <w:sz w:val="20"/>
          <w:szCs w:val="20"/>
        </w:rPr>
      </w:pPr>
      <w:r w:rsidRPr="00FC55B6">
        <w:rPr>
          <w:rFonts w:ascii="Arial" w:hAnsi="Arial" w:cs="Arial"/>
          <w:sz w:val="20"/>
          <w:szCs w:val="20"/>
        </w:rPr>
        <w:lastRenderedPageBreak/>
        <w:t xml:space="preserve">Agradecer a República Dominicana por su presentación </w:t>
      </w:r>
      <w:r w:rsidR="00BA2542" w:rsidRPr="00FC55B6">
        <w:rPr>
          <w:rFonts w:ascii="Arial" w:hAnsi="Arial" w:cs="Arial"/>
          <w:sz w:val="20"/>
          <w:szCs w:val="20"/>
        </w:rPr>
        <w:t xml:space="preserve">sobre </w:t>
      </w:r>
      <w:r w:rsidRPr="00FC55B6">
        <w:rPr>
          <w:rFonts w:ascii="Arial" w:hAnsi="Arial" w:cs="Arial"/>
          <w:sz w:val="20"/>
          <w:szCs w:val="20"/>
        </w:rPr>
        <w:t>la operación de emergencia “Mano Amiga”</w:t>
      </w:r>
      <w:r w:rsidR="00BA2542" w:rsidRPr="00FC55B6">
        <w:rPr>
          <w:rFonts w:ascii="Arial" w:hAnsi="Arial" w:cs="Arial"/>
          <w:sz w:val="20"/>
          <w:szCs w:val="20"/>
        </w:rPr>
        <w:t>,</w:t>
      </w:r>
      <w:r w:rsidRPr="00FC55B6">
        <w:rPr>
          <w:rFonts w:ascii="Arial" w:hAnsi="Arial" w:cs="Arial"/>
          <w:sz w:val="20"/>
          <w:szCs w:val="20"/>
        </w:rPr>
        <w:t xml:space="preserve"> a raíz del desastre ocasionado por el terremoto en Haití en enero de 2010.</w:t>
      </w:r>
    </w:p>
    <w:p w:rsidR="00004737" w:rsidRPr="00FC55B6" w:rsidRDefault="00004737" w:rsidP="006F2E4C">
      <w:pPr>
        <w:pStyle w:val="Prrafodelista"/>
        <w:ind w:left="720" w:hanging="12"/>
        <w:rPr>
          <w:rFonts w:ascii="Arial" w:hAnsi="Arial" w:cs="Arial"/>
          <w:sz w:val="20"/>
          <w:szCs w:val="20"/>
        </w:rPr>
      </w:pPr>
    </w:p>
    <w:p w:rsidR="00FF1F29" w:rsidRPr="00FC55B6" w:rsidRDefault="004D1ACD" w:rsidP="00004737">
      <w:pPr>
        <w:pStyle w:val="Prrafodelista"/>
        <w:numPr>
          <w:ilvl w:val="0"/>
          <w:numId w:val="14"/>
        </w:numPr>
        <w:jc w:val="both"/>
        <w:rPr>
          <w:rFonts w:ascii="Arial" w:hAnsi="Arial" w:cs="Arial"/>
          <w:sz w:val="20"/>
          <w:szCs w:val="20"/>
        </w:rPr>
      </w:pPr>
      <w:r w:rsidRPr="0080532A">
        <w:rPr>
          <w:rFonts w:ascii="Arial" w:hAnsi="Arial" w:cs="Arial"/>
          <w:sz w:val="20"/>
          <w:szCs w:val="20"/>
        </w:rPr>
        <w:t xml:space="preserve">Aprobar </w:t>
      </w:r>
      <w:r w:rsidR="0080532A">
        <w:rPr>
          <w:rFonts w:ascii="Arial" w:hAnsi="Arial" w:cs="Arial"/>
          <w:sz w:val="20"/>
          <w:szCs w:val="20"/>
        </w:rPr>
        <w:t>los</w:t>
      </w:r>
      <w:r w:rsidRPr="0080532A">
        <w:rPr>
          <w:rFonts w:ascii="Arial" w:hAnsi="Arial" w:cs="Arial"/>
          <w:sz w:val="20"/>
          <w:szCs w:val="20"/>
        </w:rPr>
        <w:t xml:space="preserve"> </w:t>
      </w:r>
      <w:r w:rsidR="0080532A">
        <w:rPr>
          <w:rFonts w:ascii="Arial" w:hAnsi="Arial" w:cs="Arial"/>
          <w:sz w:val="20"/>
          <w:szCs w:val="20"/>
        </w:rPr>
        <w:t>i</w:t>
      </w:r>
      <w:r w:rsidR="00052A55" w:rsidRPr="0080532A">
        <w:rPr>
          <w:rFonts w:ascii="Arial" w:hAnsi="Arial" w:cs="Arial"/>
          <w:sz w:val="20"/>
          <w:szCs w:val="20"/>
        </w:rPr>
        <w:t>nforme</w:t>
      </w:r>
      <w:r w:rsidR="0080532A">
        <w:rPr>
          <w:rFonts w:ascii="Arial" w:hAnsi="Arial" w:cs="Arial"/>
          <w:sz w:val="20"/>
          <w:szCs w:val="20"/>
        </w:rPr>
        <w:t>s</w:t>
      </w:r>
      <w:r w:rsidR="00052A55" w:rsidRPr="0080532A">
        <w:rPr>
          <w:rFonts w:ascii="Arial" w:hAnsi="Arial" w:cs="Arial"/>
          <w:sz w:val="20"/>
          <w:szCs w:val="20"/>
        </w:rPr>
        <w:t xml:space="preserve"> </w:t>
      </w:r>
      <w:r w:rsidR="00FF1F29" w:rsidRPr="0080532A">
        <w:rPr>
          <w:rFonts w:ascii="Arial" w:hAnsi="Arial" w:cs="Arial"/>
          <w:sz w:val="20"/>
          <w:szCs w:val="20"/>
          <w:lang w:val="es-MX"/>
        </w:rPr>
        <w:t>de la</w:t>
      </w:r>
      <w:r w:rsidR="00FF1F29" w:rsidRPr="00FC55B6">
        <w:rPr>
          <w:rFonts w:ascii="Arial" w:hAnsi="Arial" w:cs="Arial"/>
          <w:sz w:val="20"/>
          <w:szCs w:val="20"/>
          <w:lang w:val="es-MX"/>
        </w:rPr>
        <w:t xml:space="preserve"> Red de Funcionarios de Enlace para la Protección Consular y de la Red de Funcionarios de Enlace para el Combate al Tráfico Ilícito de Migrantes y la Trata de Personas</w:t>
      </w:r>
      <w:r w:rsidR="0080532A">
        <w:rPr>
          <w:rFonts w:ascii="Arial" w:hAnsi="Arial" w:cs="Arial"/>
          <w:sz w:val="20"/>
          <w:szCs w:val="20"/>
          <w:lang w:val="es-MX"/>
        </w:rPr>
        <w:t>.</w:t>
      </w:r>
    </w:p>
    <w:p w:rsidR="00FF1F29" w:rsidRPr="00FC55B6" w:rsidRDefault="00FF1F29" w:rsidP="00FF1F29">
      <w:pPr>
        <w:ind w:left="12" w:hanging="12"/>
        <w:jc w:val="both"/>
        <w:rPr>
          <w:rFonts w:ascii="Arial" w:hAnsi="Arial" w:cs="Arial"/>
          <w:i/>
          <w:sz w:val="20"/>
          <w:szCs w:val="20"/>
        </w:rPr>
      </w:pPr>
    </w:p>
    <w:p w:rsidR="00FF1F29" w:rsidRPr="00504A06" w:rsidRDefault="004E6660" w:rsidP="00FF1F29">
      <w:pPr>
        <w:pStyle w:val="Prrafodelista"/>
        <w:numPr>
          <w:ilvl w:val="0"/>
          <w:numId w:val="14"/>
        </w:numPr>
        <w:jc w:val="both"/>
        <w:rPr>
          <w:rFonts w:ascii="Arial" w:hAnsi="Arial" w:cs="Arial"/>
          <w:i/>
          <w:sz w:val="20"/>
          <w:szCs w:val="20"/>
        </w:rPr>
      </w:pPr>
      <w:r w:rsidRPr="003B05F5">
        <w:rPr>
          <w:rFonts w:ascii="Arial" w:hAnsi="Arial" w:cs="Arial"/>
          <w:sz w:val="20"/>
          <w:szCs w:val="20"/>
        </w:rPr>
        <w:t xml:space="preserve">Agradecer </w:t>
      </w:r>
      <w:r w:rsidR="003B05F5">
        <w:rPr>
          <w:rFonts w:ascii="Arial" w:hAnsi="Arial" w:cs="Arial"/>
          <w:sz w:val="20"/>
          <w:szCs w:val="20"/>
        </w:rPr>
        <w:t xml:space="preserve">y felicitar </w:t>
      </w:r>
      <w:r>
        <w:rPr>
          <w:rFonts w:ascii="Arial" w:hAnsi="Arial" w:cs="Arial"/>
          <w:sz w:val="20"/>
          <w:szCs w:val="20"/>
        </w:rPr>
        <w:t>a</w:t>
      </w:r>
      <w:r w:rsidR="00FF1F29" w:rsidRPr="00FC55B6">
        <w:rPr>
          <w:rFonts w:ascii="Arial" w:hAnsi="Arial" w:cs="Arial"/>
          <w:sz w:val="20"/>
          <w:szCs w:val="20"/>
        </w:rPr>
        <w:t xml:space="preserve"> Costa Rica, Estados Unidos </w:t>
      </w:r>
      <w:r w:rsidR="0080532A">
        <w:rPr>
          <w:rFonts w:ascii="Arial" w:hAnsi="Arial" w:cs="Arial"/>
          <w:sz w:val="20"/>
          <w:szCs w:val="20"/>
        </w:rPr>
        <w:t xml:space="preserve">de América </w:t>
      </w:r>
      <w:r w:rsidR="00FF1F29" w:rsidRPr="00FC55B6">
        <w:rPr>
          <w:rFonts w:ascii="Arial" w:hAnsi="Arial" w:cs="Arial"/>
          <w:sz w:val="20"/>
          <w:szCs w:val="20"/>
        </w:rPr>
        <w:t xml:space="preserve">y República Dominicana por la exposición de avances respecto a sus políticas y </w:t>
      </w:r>
      <w:r w:rsidR="0080532A">
        <w:rPr>
          <w:rFonts w:ascii="Arial" w:hAnsi="Arial" w:cs="Arial"/>
          <w:sz w:val="20"/>
          <w:szCs w:val="20"/>
        </w:rPr>
        <w:t xml:space="preserve">acciones </w:t>
      </w:r>
      <w:r w:rsidR="00FF1F29" w:rsidRPr="00FC55B6">
        <w:rPr>
          <w:rFonts w:ascii="Arial" w:hAnsi="Arial" w:cs="Arial"/>
          <w:sz w:val="20"/>
          <w:szCs w:val="20"/>
        </w:rPr>
        <w:t>migratoria</w:t>
      </w:r>
      <w:r w:rsidR="0080532A">
        <w:rPr>
          <w:rFonts w:ascii="Arial" w:hAnsi="Arial" w:cs="Arial"/>
          <w:sz w:val="20"/>
          <w:szCs w:val="20"/>
        </w:rPr>
        <w:t>s</w:t>
      </w:r>
      <w:r w:rsidR="00FF1F29" w:rsidRPr="00FC55B6">
        <w:rPr>
          <w:rFonts w:ascii="Arial" w:hAnsi="Arial" w:cs="Arial"/>
          <w:sz w:val="20"/>
          <w:szCs w:val="20"/>
        </w:rPr>
        <w:t>.</w:t>
      </w:r>
    </w:p>
    <w:p w:rsidR="00504A06" w:rsidRPr="00504A06" w:rsidRDefault="00504A06" w:rsidP="00504A06">
      <w:pPr>
        <w:pStyle w:val="Prrafodelista"/>
        <w:rPr>
          <w:rFonts w:ascii="Arial" w:hAnsi="Arial" w:cs="Arial"/>
          <w:i/>
          <w:sz w:val="20"/>
          <w:szCs w:val="20"/>
        </w:rPr>
      </w:pPr>
    </w:p>
    <w:p w:rsidR="00504A06" w:rsidRPr="00504A06" w:rsidRDefault="004E1C18" w:rsidP="00FF1F29">
      <w:pPr>
        <w:pStyle w:val="Prrafodelista"/>
        <w:numPr>
          <w:ilvl w:val="0"/>
          <w:numId w:val="14"/>
        </w:numPr>
        <w:jc w:val="both"/>
        <w:rPr>
          <w:rFonts w:ascii="Arial" w:hAnsi="Arial" w:cs="Arial"/>
          <w:sz w:val="20"/>
          <w:szCs w:val="20"/>
        </w:rPr>
      </w:pPr>
      <w:r>
        <w:rPr>
          <w:rFonts w:ascii="Arial" w:hAnsi="Arial" w:cs="Arial"/>
          <w:sz w:val="20"/>
          <w:szCs w:val="20"/>
        </w:rPr>
        <w:t>Tomar nota</w:t>
      </w:r>
      <w:r w:rsidR="00905E9E">
        <w:rPr>
          <w:rFonts w:ascii="Arial" w:hAnsi="Arial" w:cs="Arial"/>
          <w:sz w:val="20"/>
          <w:szCs w:val="20"/>
        </w:rPr>
        <w:t>,</w:t>
      </w:r>
      <w:r>
        <w:rPr>
          <w:rFonts w:ascii="Arial" w:hAnsi="Arial" w:cs="Arial"/>
          <w:sz w:val="20"/>
          <w:szCs w:val="20"/>
        </w:rPr>
        <w:t xml:space="preserve"> agradecer </w:t>
      </w:r>
      <w:r w:rsidR="00905E9E">
        <w:rPr>
          <w:rFonts w:ascii="Arial" w:hAnsi="Arial" w:cs="Arial"/>
          <w:sz w:val="20"/>
          <w:szCs w:val="20"/>
        </w:rPr>
        <w:t xml:space="preserve">y reconocer </w:t>
      </w:r>
      <w:r w:rsidR="00504A06" w:rsidRPr="00504A06">
        <w:rPr>
          <w:rFonts w:ascii="Arial" w:hAnsi="Arial" w:cs="Arial"/>
          <w:sz w:val="20"/>
          <w:szCs w:val="20"/>
        </w:rPr>
        <w:t>a República Dominicana por el anuncio del Plan de Regularización de Extranjeros que está por iniciar en dicho país.</w:t>
      </w:r>
    </w:p>
    <w:p w:rsidR="00FF1F29" w:rsidRPr="00FC55B6" w:rsidRDefault="00FF1F29" w:rsidP="00FF1F29">
      <w:pPr>
        <w:pStyle w:val="Prrafodelista"/>
        <w:ind w:left="360"/>
        <w:jc w:val="both"/>
        <w:rPr>
          <w:rFonts w:ascii="Arial" w:hAnsi="Arial" w:cs="Arial"/>
          <w:i/>
          <w:sz w:val="20"/>
          <w:szCs w:val="20"/>
        </w:rPr>
      </w:pPr>
    </w:p>
    <w:p w:rsidR="00FF1F29" w:rsidRDefault="00004737" w:rsidP="00FF1F29">
      <w:pPr>
        <w:pStyle w:val="Prrafodelista"/>
        <w:numPr>
          <w:ilvl w:val="0"/>
          <w:numId w:val="14"/>
        </w:numPr>
        <w:jc w:val="both"/>
        <w:rPr>
          <w:rFonts w:ascii="Arial" w:hAnsi="Arial" w:cs="Arial"/>
          <w:bCs/>
          <w:sz w:val="20"/>
          <w:szCs w:val="20"/>
        </w:rPr>
      </w:pPr>
      <w:r w:rsidRPr="00FC55B6">
        <w:rPr>
          <w:rFonts w:ascii="Arial" w:hAnsi="Arial" w:cs="Arial"/>
          <w:bCs/>
          <w:sz w:val="20"/>
          <w:szCs w:val="20"/>
        </w:rPr>
        <w:t xml:space="preserve">Tomar </w:t>
      </w:r>
      <w:r w:rsidR="00FC55B6">
        <w:rPr>
          <w:rFonts w:ascii="Arial" w:hAnsi="Arial" w:cs="Arial"/>
          <w:bCs/>
          <w:sz w:val="20"/>
          <w:szCs w:val="20"/>
        </w:rPr>
        <w:t xml:space="preserve"> nota y agrad</w:t>
      </w:r>
      <w:r w:rsidR="004E6660">
        <w:rPr>
          <w:rFonts w:ascii="Arial" w:hAnsi="Arial" w:cs="Arial"/>
          <w:bCs/>
          <w:sz w:val="20"/>
          <w:szCs w:val="20"/>
        </w:rPr>
        <w:t>ecer a Costa Rica la ponencia de</w:t>
      </w:r>
      <w:r w:rsidRPr="00FC55B6">
        <w:rPr>
          <w:rFonts w:ascii="Arial" w:hAnsi="Arial" w:cs="Arial"/>
          <w:bCs/>
          <w:sz w:val="20"/>
          <w:szCs w:val="20"/>
        </w:rPr>
        <w:t xml:space="preserve"> reflex</w:t>
      </w:r>
      <w:r w:rsidR="00FF1F29" w:rsidRPr="00FC55B6">
        <w:rPr>
          <w:rFonts w:ascii="Arial" w:hAnsi="Arial" w:cs="Arial"/>
          <w:bCs/>
          <w:sz w:val="20"/>
          <w:szCs w:val="20"/>
        </w:rPr>
        <w:t>ión sobre los resultados del Diálogo de Alto Nivel sobre Migración y Desarrollo, celebrado en Nueva York, los</w:t>
      </w:r>
      <w:r w:rsidR="004E6660">
        <w:rPr>
          <w:rFonts w:ascii="Arial" w:hAnsi="Arial" w:cs="Arial"/>
          <w:bCs/>
          <w:sz w:val="20"/>
          <w:szCs w:val="20"/>
        </w:rPr>
        <w:t xml:space="preserve"> días 3 y 4 de octubre del 2013</w:t>
      </w:r>
      <w:r w:rsidR="007637F8">
        <w:rPr>
          <w:rFonts w:ascii="Arial" w:hAnsi="Arial" w:cs="Arial"/>
          <w:bCs/>
          <w:sz w:val="20"/>
          <w:szCs w:val="20"/>
        </w:rPr>
        <w:t xml:space="preserve">. Se destaca el liderazgo que tuvo México en la </w:t>
      </w:r>
      <w:r w:rsidR="00AD2804">
        <w:rPr>
          <w:rFonts w:ascii="Arial" w:hAnsi="Arial" w:cs="Arial"/>
          <w:bCs/>
          <w:sz w:val="20"/>
          <w:szCs w:val="20"/>
        </w:rPr>
        <w:t>negociación de</w:t>
      </w:r>
      <w:r w:rsidR="004E6660">
        <w:rPr>
          <w:rFonts w:ascii="Arial" w:hAnsi="Arial" w:cs="Arial"/>
          <w:bCs/>
          <w:sz w:val="20"/>
          <w:szCs w:val="20"/>
        </w:rPr>
        <w:t xml:space="preserve"> la </w:t>
      </w:r>
      <w:r w:rsidR="00345B45">
        <w:rPr>
          <w:rFonts w:ascii="Arial" w:hAnsi="Arial" w:cs="Arial"/>
          <w:bCs/>
          <w:sz w:val="20"/>
          <w:szCs w:val="20"/>
        </w:rPr>
        <w:t>“</w:t>
      </w:r>
      <w:r w:rsidR="004E6660">
        <w:rPr>
          <w:rFonts w:ascii="Arial" w:hAnsi="Arial" w:cs="Arial"/>
          <w:bCs/>
          <w:sz w:val="20"/>
          <w:szCs w:val="20"/>
        </w:rPr>
        <w:t>Decla</w:t>
      </w:r>
      <w:r w:rsidR="00D675F3">
        <w:rPr>
          <w:rFonts w:ascii="Arial" w:hAnsi="Arial" w:cs="Arial"/>
          <w:bCs/>
          <w:sz w:val="20"/>
          <w:szCs w:val="20"/>
        </w:rPr>
        <w:t>ra</w:t>
      </w:r>
      <w:r w:rsidR="004E6660">
        <w:rPr>
          <w:rFonts w:ascii="Arial" w:hAnsi="Arial" w:cs="Arial"/>
          <w:bCs/>
          <w:sz w:val="20"/>
          <w:szCs w:val="20"/>
        </w:rPr>
        <w:t xml:space="preserve">ción </w:t>
      </w:r>
      <w:r w:rsidR="00AD2804">
        <w:rPr>
          <w:rFonts w:ascii="Arial" w:hAnsi="Arial" w:cs="Arial"/>
          <w:bCs/>
          <w:sz w:val="20"/>
          <w:szCs w:val="20"/>
        </w:rPr>
        <w:t>del Diálogo de Alto Nivel sobre la Migración Internacional y el Desarrollo</w:t>
      </w:r>
      <w:r w:rsidR="00345B45">
        <w:rPr>
          <w:rFonts w:ascii="Arial" w:hAnsi="Arial" w:cs="Arial"/>
          <w:bCs/>
          <w:sz w:val="20"/>
          <w:szCs w:val="20"/>
        </w:rPr>
        <w:t>”</w:t>
      </w:r>
      <w:r w:rsidR="00AD2804">
        <w:rPr>
          <w:rFonts w:ascii="Arial" w:hAnsi="Arial" w:cs="Arial"/>
          <w:bCs/>
          <w:sz w:val="20"/>
          <w:szCs w:val="20"/>
        </w:rPr>
        <w:t>.</w:t>
      </w:r>
      <w:r w:rsidR="004235BE">
        <w:rPr>
          <w:rFonts w:ascii="Arial" w:hAnsi="Arial" w:cs="Arial"/>
          <w:bCs/>
          <w:sz w:val="20"/>
          <w:szCs w:val="20"/>
        </w:rPr>
        <w:t xml:space="preserve"> </w:t>
      </w:r>
    </w:p>
    <w:p w:rsidR="004D1ACD" w:rsidRPr="004D1ACD" w:rsidRDefault="004D1ACD" w:rsidP="004D1ACD">
      <w:pPr>
        <w:pStyle w:val="Prrafodelista"/>
        <w:rPr>
          <w:rFonts w:ascii="Arial" w:hAnsi="Arial" w:cs="Arial"/>
          <w:bCs/>
          <w:sz w:val="20"/>
          <w:szCs w:val="20"/>
        </w:rPr>
      </w:pPr>
    </w:p>
    <w:p w:rsidR="004D1ACD" w:rsidRPr="00FC55B6" w:rsidRDefault="004D1ACD" w:rsidP="00AE120C">
      <w:pPr>
        <w:pStyle w:val="Prrafodelista"/>
        <w:ind w:left="360"/>
        <w:jc w:val="both"/>
        <w:rPr>
          <w:rFonts w:ascii="Arial" w:hAnsi="Arial" w:cs="Arial"/>
          <w:bCs/>
          <w:sz w:val="20"/>
          <w:szCs w:val="20"/>
        </w:rPr>
      </w:pPr>
      <w:r>
        <w:rPr>
          <w:rFonts w:ascii="Arial" w:hAnsi="Arial" w:cs="Arial"/>
          <w:bCs/>
          <w:sz w:val="20"/>
          <w:szCs w:val="20"/>
        </w:rPr>
        <w:t xml:space="preserve">Tomar nota de la propuesta realizada por la PPT para que la </w:t>
      </w:r>
      <w:r w:rsidR="00AE120C">
        <w:rPr>
          <w:rFonts w:ascii="Arial" w:hAnsi="Arial" w:cs="Arial"/>
          <w:bCs/>
          <w:sz w:val="20"/>
          <w:szCs w:val="20"/>
        </w:rPr>
        <w:t>“Declaración del Diálogo de Alto Nivel sobre la Migración Internacional y el Desarrollo”</w:t>
      </w:r>
      <w:r w:rsidR="00D675F3">
        <w:rPr>
          <w:rFonts w:ascii="Arial" w:hAnsi="Arial" w:cs="Arial"/>
          <w:bCs/>
          <w:sz w:val="20"/>
          <w:szCs w:val="20"/>
        </w:rPr>
        <w:t>,</w:t>
      </w:r>
      <w:r w:rsidR="00AE120C">
        <w:rPr>
          <w:rFonts w:ascii="Arial" w:hAnsi="Arial" w:cs="Arial"/>
          <w:bCs/>
          <w:sz w:val="20"/>
          <w:szCs w:val="20"/>
        </w:rPr>
        <w:t xml:space="preserve"> sea analizada por los Países M</w:t>
      </w:r>
      <w:r>
        <w:rPr>
          <w:rFonts w:ascii="Arial" w:hAnsi="Arial" w:cs="Arial"/>
          <w:bCs/>
          <w:sz w:val="20"/>
          <w:szCs w:val="20"/>
        </w:rPr>
        <w:t>iembros de la CRM  para considerar su contenido en los trabajos de la Conferencia.</w:t>
      </w:r>
    </w:p>
    <w:p w:rsidR="00004737" w:rsidRPr="00FC55B6" w:rsidRDefault="00004737" w:rsidP="00004737">
      <w:pPr>
        <w:pStyle w:val="Prrafodelista"/>
        <w:rPr>
          <w:rFonts w:ascii="Arial" w:hAnsi="Arial" w:cs="Arial"/>
          <w:bCs/>
          <w:sz w:val="20"/>
          <w:szCs w:val="20"/>
        </w:rPr>
      </w:pPr>
    </w:p>
    <w:p w:rsidR="00585BEB" w:rsidRPr="00585BEB" w:rsidRDefault="00BE4702" w:rsidP="00004737">
      <w:pPr>
        <w:pStyle w:val="Prrafodelista"/>
        <w:numPr>
          <w:ilvl w:val="0"/>
          <w:numId w:val="14"/>
        </w:numPr>
        <w:jc w:val="both"/>
        <w:rPr>
          <w:rFonts w:ascii="Arial" w:hAnsi="Arial" w:cs="Arial"/>
          <w:sz w:val="20"/>
          <w:szCs w:val="20"/>
        </w:rPr>
      </w:pPr>
      <w:r>
        <w:rPr>
          <w:rFonts w:ascii="Arial" w:hAnsi="Arial" w:cs="Arial"/>
          <w:sz w:val="20"/>
          <w:szCs w:val="20"/>
        </w:rPr>
        <w:t>A</w:t>
      </w:r>
      <w:r w:rsidR="00585BEB">
        <w:rPr>
          <w:rFonts w:ascii="Arial" w:hAnsi="Arial" w:cs="Arial"/>
          <w:sz w:val="20"/>
          <w:szCs w:val="20"/>
        </w:rPr>
        <w:t xml:space="preserve">gradecer a Costa Rica </w:t>
      </w:r>
      <w:r w:rsidR="00F51998">
        <w:rPr>
          <w:rFonts w:ascii="Arial" w:hAnsi="Arial" w:cs="Arial"/>
          <w:sz w:val="20"/>
          <w:szCs w:val="20"/>
        </w:rPr>
        <w:t>la presentación de los r</w:t>
      </w:r>
      <w:r w:rsidR="00004737" w:rsidRPr="00FC55B6">
        <w:rPr>
          <w:rFonts w:ascii="Arial" w:hAnsi="Arial" w:cs="Arial"/>
          <w:sz w:val="20"/>
          <w:szCs w:val="20"/>
        </w:rPr>
        <w:t xml:space="preserve">esultados del </w:t>
      </w:r>
      <w:r w:rsidR="00004737" w:rsidRPr="00FC55B6">
        <w:rPr>
          <w:rFonts w:ascii="Arial" w:hAnsi="Arial" w:cs="Arial"/>
          <w:sz w:val="20"/>
          <w:szCs w:val="20"/>
          <w:lang w:val="es-MX"/>
        </w:rPr>
        <w:t>Taller Regional sobre Políticas, Prácticas y Recomendaciones para el Retorno, Reintegración e Integración de Personas Migrantes, celebrado en San José, Costa Rica, el 17 y 18 de septiembre de 2013.</w:t>
      </w:r>
    </w:p>
    <w:p w:rsidR="00585BEB" w:rsidRPr="00585BEB" w:rsidRDefault="00585BEB" w:rsidP="00585BEB">
      <w:pPr>
        <w:pStyle w:val="Prrafodelista"/>
        <w:rPr>
          <w:rFonts w:ascii="Arial" w:hAnsi="Arial" w:cs="Arial"/>
          <w:sz w:val="20"/>
          <w:szCs w:val="20"/>
        </w:rPr>
      </w:pPr>
    </w:p>
    <w:p w:rsidR="00004737" w:rsidRPr="00585BEB" w:rsidRDefault="00585BEB" w:rsidP="00F51998">
      <w:pPr>
        <w:pStyle w:val="Prrafodelista"/>
        <w:ind w:left="360"/>
        <w:jc w:val="both"/>
        <w:rPr>
          <w:rFonts w:ascii="Arial" w:hAnsi="Arial" w:cs="Arial"/>
          <w:sz w:val="20"/>
          <w:szCs w:val="20"/>
        </w:rPr>
      </w:pPr>
      <w:r>
        <w:rPr>
          <w:rFonts w:ascii="Arial" w:hAnsi="Arial" w:cs="Arial"/>
          <w:sz w:val="20"/>
          <w:szCs w:val="20"/>
        </w:rPr>
        <w:t xml:space="preserve">Tomar nota de la propuesta realizada por </w:t>
      </w:r>
      <w:r w:rsidRPr="00585BEB">
        <w:rPr>
          <w:rFonts w:ascii="Arial" w:hAnsi="Arial" w:cs="Arial"/>
          <w:sz w:val="20"/>
          <w:szCs w:val="20"/>
          <w:lang w:val="es-MX"/>
        </w:rPr>
        <w:t xml:space="preserve">Costa Rica </w:t>
      </w:r>
      <w:r>
        <w:rPr>
          <w:rFonts w:ascii="Arial" w:hAnsi="Arial" w:cs="Arial"/>
          <w:sz w:val="20"/>
          <w:szCs w:val="20"/>
          <w:lang w:val="es-MX"/>
        </w:rPr>
        <w:t xml:space="preserve">sobre </w:t>
      </w:r>
      <w:r w:rsidRPr="00585BEB">
        <w:rPr>
          <w:rFonts w:ascii="Arial" w:hAnsi="Arial" w:cs="Arial"/>
          <w:sz w:val="20"/>
          <w:szCs w:val="20"/>
          <w:lang w:val="es-MX"/>
        </w:rPr>
        <w:t xml:space="preserve">la creación de un documento </w:t>
      </w:r>
      <w:r>
        <w:rPr>
          <w:rFonts w:ascii="Arial" w:hAnsi="Arial" w:cs="Arial"/>
          <w:sz w:val="20"/>
          <w:szCs w:val="20"/>
          <w:lang w:val="es-MX"/>
        </w:rPr>
        <w:t>g</w:t>
      </w:r>
      <w:r w:rsidRPr="00585BEB">
        <w:rPr>
          <w:rFonts w:ascii="Arial" w:hAnsi="Arial" w:cs="Arial"/>
          <w:sz w:val="20"/>
          <w:szCs w:val="20"/>
          <w:lang w:val="es-MX"/>
        </w:rPr>
        <w:t xml:space="preserve">uía con el objetivo de establecer </w:t>
      </w:r>
      <w:r w:rsidR="00BE7597">
        <w:rPr>
          <w:rFonts w:ascii="Arial" w:hAnsi="Arial" w:cs="Arial"/>
          <w:sz w:val="20"/>
          <w:szCs w:val="20"/>
          <w:lang w:val="es-MX"/>
        </w:rPr>
        <w:t>l</w:t>
      </w:r>
      <w:r w:rsidRPr="00585BEB">
        <w:rPr>
          <w:rFonts w:ascii="Arial" w:hAnsi="Arial" w:cs="Arial"/>
          <w:sz w:val="20"/>
          <w:szCs w:val="20"/>
          <w:lang w:val="es-MX"/>
        </w:rPr>
        <w:t xml:space="preserve">íneas </w:t>
      </w:r>
      <w:r w:rsidR="00BE7597">
        <w:rPr>
          <w:rFonts w:ascii="Arial" w:hAnsi="Arial" w:cs="Arial"/>
          <w:sz w:val="20"/>
          <w:szCs w:val="20"/>
          <w:lang w:val="es-MX"/>
        </w:rPr>
        <w:t>de a</w:t>
      </w:r>
      <w:r w:rsidRPr="00585BEB">
        <w:rPr>
          <w:rFonts w:ascii="Arial" w:hAnsi="Arial" w:cs="Arial"/>
          <w:sz w:val="20"/>
          <w:szCs w:val="20"/>
          <w:lang w:val="es-MX"/>
        </w:rPr>
        <w:t xml:space="preserve">cción </w:t>
      </w:r>
      <w:r w:rsidR="00BE7597">
        <w:rPr>
          <w:rFonts w:ascii="Arial" w:hAnsi="Arial" w:cs="Arial"/>
          <w:sz w:val="20"/>
          <w:szCs w:val="20"/>
          <w:lang w:val="es-MX"/>
        </w:rPr>
        <w:t>e</w:t>
      </w:r>
      <w:r w:rsidRPr="00585BEB">
        <w:rPr>
          <w:rFonts w:ascii="Arial" w:hAnsi="Arial" w:cs="Arial"/>
          <w:sz w:val="20"/>
          <w:szCs w:val="20"/>
          <w:lang w:val="es-MX"/>
        </w:rPr>
        <w:t xml:space="preserve">stratégicas de </w:t>
      </w:r>
      <w:r w:rsidR="00BE7597">
        <w:rPr>
          <w:rFonts w:ascii="Arial" w:hAnsi="Arial" w:cs="Arial"/>
          <w:sz w:val="20"/>
          <w:szCs w:val="20"/>
          <w:lang w:val="es-MX"/>
        </w:rPr>
        <w:t>r</w:t>
      </w:r>
      <w:r w:rsidRPr="00585BEB">
        <w:rPr>
          <w:rFonts w:ascii="Arial" w:hAnsi="Arial" w:cs="Arial"/>
          <w:sz w:val="20"/>
          <w:szCs w:val="20"/>
          <w:lang w:val="es-MX"/>
        </w:rPr>
        <w:t>eintegración</w:t>
      </w:r>
      <w:r w:rsidR="00F51998">
        <w:rPr>
          <w:rFonts w:ascii="Arial" w:hAnsi="Arial" w:cs="Arial"/>
          <w:sz w:val="20"/>
          <w:szCs w:val="20"/>
          <w:lang w:val="es-MX"/>
        </w:rPr>
        <w:t>, integración y retorno</w:t>
      </w:r>
      <w:r w:rsidRPr="00585BEB">
        <w:rPr>
          <w:rFonts w:ascii="Arial" w:hAnsi="Arial" w:cs="Arial"/>
          <w:sz w:val="20"/>
          <w:szCs w:val="20"/>
          <w:lang w:val="es-MX"/>
        </w:rPr>
        <w:t xml:space="preserve"> </w:t>
      </w:r>
      <w:r w:rsidR="00BE7597">
        <w:rPr>
          <w:rFonts w:ascii="Arial" w:hAnsi="Arial" w:cs="Arial"/>
          <w:sz w:val="20"/>
          <w:szCs w:val="20"/>
          <w:lang w:val="es-MX"/>
        </w:rPr>
        <w:t xml:space="preserve">de personas migrantes, </w:t>
      </w:r>
      <w:r w:rsidRPr="00585BEB">
        <w:rPr>
          <w:rFonts w:ascii="Arial" w:hAnsi="Arial" w:cs="Arial"/>
          <w:sz w:val="20"/>
          <w:szCs w:val="20"/>
          <w:lang w:val="es-MX"/>
        </w:rPr>
        <w:t>para que los países lo retroalimenten</w:t>
      </w:r>
      <w:r w:rsidR="00BE7597">
        <w:rPr>
          <w:rFonts w:ascii="Arial" w:hAnsi="Arial" w:cs="Arial"/>
          <w:sz w:val="20"/>
          <w:szCs w:val="20"/>
          <w:lang w:val="es-MX"/>
        </w:rPr>
        <w:t xml:space="preserve"> por medio de la ST</w:t>
      </w:r>
      <w:r w:rsidRPr="00585BEB">
        <w:rPr>
          <w:rFonts w:ascii="Arial" w:hAnsi="Arial" w:cs="Arial"/>
          <w:sz w:val="20"/>
          <w:szCs w:val="20"/>
          <w:lang w:val="es-MX"/>
        </w:rPr>
        <w:t xml:space="preserve"> y sea presentado en la próxima </w:t>
      </w:r>
      <w:r>
        <w:rPr>
          <w:rFonts w:ascii="Arial" w:hAnsi="Arial" w:cs="Arial"/>
          <w:sz w:val="20"/>
          <w:szCs w:val="20"/>
          <w:lang w:val="es-MX"/>
        </w:rPr>
        <w:t>reunión de</w:t>
      </w:r>
      <w:r w:rsidR="00F51998">
        <w:rPr>
          <w:rFonts w:ascii="Arial" w:hAnsi="Arial" w:cs="Arial"/>
          <w:sz w:val="20"/>
          <w:szCs w:val="20"/>
          <w:lang w:val="es-MX"/>
        </w:rPr>
        <w:t>l GRCM</w:t>
      </w:r>
      <w:r>
        <w:rPr>
          <w:rFonts w:ascii="Arial" w:hAnsi="Arial" w:cs="Arial"/>
          <w:sz w:val="20"/>
          <w:szCs w:val="20"/>
          <w:lang w:val="es-MX"/>
        </w:rPr>
        <w:t>.</w:t>
      </w:r>
    </w:p>
    <w:p w:rsidR="00004737" w:rsidRPr="00FC55B6" w:rsidRDefault="00004737" w:rsidP="00004737">
      <w:pPr>
        <w:pStyle w:val="Prrafodelista"/>
        <w:rPr>
          <w:rFonts w:ascii="Arial" w:hAnsi="Arial" w:cs="Arial"/>
          <w:sz w:val="20"/>
          <w:szCs w:val="20"/>
        </w:rPr>
      </w:pPr>
    </w:p>
    <w:p w:rsidR="00004737" w:rsidRPr="00FC55B6" w:rsidRDefault="00004737" w:rsidP="00004737">
      <w:pPr>
        <w:pStyle w:val="Prrafodelista"/>
        <w:numPr>
          <w:ilvl w:val="0"/>
          <w:numId w:val="14"/>
        </w:numPr>
        <w:jc w:val="both"/>
        <w:rPr>
          <w:rFonts w:ascii="Arial" w:hAnsi="Arial" w:cs="Arial"/>
          <w:sz w:val="20"/>
          <w:szCs w:val="20"/>
        </w:rPr>
      </w:pPr>
      <w:r w:rsidRPr="00FC55B6">
        <w:rPr>
          <w:rFonts w:ascii="Arial" w:hAnsi="Arial" w:cs="Arial"/>
          <w:sz w:val="20"/>
          <w:szCs w:val="20"/>
        </w:rPr>
        <w:t xml:space="preserve">Agradecer a Costa Rica por la presentación </w:t>
      </w:r>
      <w:r w:rsidR="00F64E48">
        <w:rPr>
          <w:rFonts w:ascii="Arial" w:hAnsi="Arial" w:cs="Arial"/>
          <w:sz w:val="20"/>
          <w:szCs w:val="20"/>
        </w:rPr>
        <w:t>sobre “</w:t>
      </w:r>
      <w:r w:rsidRPr="00F64E48">
        <w:rPr>
          <w:rFonts w:ascii="Arial" w:hAnsi="Arial" w:cs="Arial"/>
          <w:sz w:val="20"/>
          <w:szCs w:val="20"/>
        </w:rPr>
        <w:t>Asesoría Migratoria en las Negociaciones de Tratados de Libre Comercio</w:t>
      </w:r>
      <w:r w:rsidR="00F64E48">
        <w:rPr>
          <w:rFonts w:ascii="Arial" w:hAnsi="Arial" w:cs="Arial"/>
          <w:sz w:val="20"/>
          <w:szCs w:val="20"/>
        </w:rPr>
        <w:t>”</w:t>
      </w:r>
      <w:r w:rsidRPr="00F64E48">
        <w:rPr>
          <w:rFonts w:ascii="Arial" w:hAnsi="Arial" w:cs="Arial"/>
          <w:sz w:val="20"/>
          <w:szCs w:val="20"/>
        </w:rPr>
        <w:t>.</w:t>
      </w:r>
    </w:p>
    <w:p w:rsidR="00004737" w:rsidRPr="00FC55B6" w:rsidRDefault="00004737" w:rsidP="00004737">
      <w:pPr>
        <w:pStyle w:val="Prrafodelista"/>
        <w:rPr>
          <w:rFonts w:ascii="Arial" w:hAnsi="Arial" w:cs="Arial"/>
          <w:sz w:val="20"/>
          <w:szCs w:val="20"/>
        </w:rPr>
      </w:pPr>
    </w:p>
    <w:p w:rsidR="00087937" w:rsidRPr="0075637A" w:rsidRDefault="00D675F3" w:rsidP="0075637A">
      <w:pPr>
        <w:pStyle w:val="Prrafodelista"/>
        <w:numPr>
          <w:ilvl w:val="0"/>
          <w:numId w:val="14"/>
        </w:numPr>
        <w:jc w:val="both"/>
        <w:rPr>
          <w:rFonts w:ascii="Arial" w:hAnsi="Arial" w:cs="Arial"/>
          <w:sz w:val="20"/>
          <w:szCs w:val="20"/>
        </w:rPr>
      </w:pPr>
      <w:r w:rsidRPr="0075637A">
        <w:rPr>
          <w:rFonts w:ascii="Arial" w:hAnsi="Arial" w:cs="Arial"/>
          <w:sz w:val="20"/>
          <w:szCs w:val="20"/>
        </w:rPr>
        <w:t xml:space="preserve"> Agradecer la </w:t>
      </w:r>
      <w:r w:rsidRPr="0075637A">
        <w:rPr>
          <w:rFonts w:ascii="Arial" w:hAnsi="Arial" w:cs="Arial"/>
          <w:sz w:val="20"/>
          <w:szCs w:val="20"/>
          <w:lang w:val="es-MX"/>
        </w:rPr>
        <w:t>actualización</w:t>
      </w:r>
      <w:r w:rsidR="00004737" w:rsidRPr="0075637A">
        <w:rPr>
          <w:rFonts w:ascii="Arial" w:hAnsi="Arial" w:cs="Arial"/>
          <w:sz w:val="20"/>
          <w:szCs w:val="20"/>
          <w:lang w:val="es-MX"/>
        </w:rPr>
        <w:t xml:space="preserve"> sobre los avances en cuanto a </w:t>
      </w:r>
      <w:r w:rsidR="00087937" w:rsidRPr="0075637A">
        <w:rPr>
          <w:rFonts w:ascii="Arial" w:hAnsi="Arial" w:cs="Arial"/>
          <w:sz w:val="20"/>
          <w:szCs w:val="20"/>
          <w:lang w:val="es-MX"/>
        </w:rPr>
        <w:t xml:space="preserve">los </w:t>
      </w:r>
      <w:r w:rsidR="00004737" w:rsidRPr="0075637A">
        <w:rPr>
          <w:rFonts w:ascii="Arial" w:hAnsi="Arial" w:cs="Arial"/>
          <w:sz w:val="20"/>
          <w:szCs w:val="20"/>
          <w:lang w:val="es-MX"/>
        </w:rPr>
        <w:t>mecanismos para la identificación de migrantes no localizados</w:t>
      </w:r>
      <w:r w:rsidR="00087937" w:rsidRPr="0075637A">
        <w:rPr>
          <w:rFonts w:ascii="Arial" w:hAnsi="Arial" w:cs="Arial"/>
          <w:sz w:val="20"/>
          <w:szCs w:val="20"/>
          <w:lang w:val="es-MX"/>
        </w:rPr>
        <w:t xml:space="preserve"> brindado por </w:t>
      </w:r>
      <w:r w:rsidR="0075637A" w:rsidRPr="0075637A">
        <w:rPr>
          <w:rFonts w:ascii="Arial" w:hAnsi="Arial" w:cs="Arial"/>
          <w:sz w:val="20"/>
          <w:szCs w:val="20"/>
          <w:lang w:val="es-MX"/>
        </w:rPr>
        <w:t>Guatemala y Honduras</w:t>
      </w:r>
      <w:r w:rsidR="0075637A">
        <w:rPr>
          <w:rFonts w:ascii="Arial" w:hAnsi="Arial" w:cs="Arial"/>
          <w:sz w:val="20"/>
          <w:szCs w:val="20"/>
          <w:lang w:val="es-MX"/>
        </w:rPr>
        <w:t>.</w:t>
      </w:r>
    </w:p>
    <w:p w:rsidR="0075637A" w:rsidRPr="0075637A" w:rsidRDefault="0075637A" w:rsidP="0075637A">
      <w:pPr>
        <w:pStyle w:val="Prrafodelista"/>
        <w:rPr>
          <w:rFonts w:ascii="Arial" w:hAnsi="Arial" w:cs="Arial"/>
          <w:sz w:val="20"/>
          <w:szCs w:val="20"/>
        </w:rPr>
      </w:pPr>
    </w:p>
    <w:p w:rsidR="00087937" w:rsidRPr="00707A0E" w:rsidRDefault="00087937" w:rsidP="0084531B">
      <w:pPr>
        <w:pStyle w:val="Prrafodelista"/>
        <w:numPr>
          <w:ilvl w:val="0"/>
          <w:numId w:val="14"/>
        </w:numPr>
        <w:jc w:val="both"/>
        <w:rPr>
          <w:rFonts w:ascii="Arial" w:hAnsi="Arial" w:cs="Arial"/>
          <w:sz w:val="20"/>
          <w:szCs w:val="20"/>
        </w:rPr>
      </w:pPr>
      <w:r w:rsidRPr="00FC55B6">
        <w:rPr>
          <w:rFonts w:ascii="Arial" w:hAnsi="Arial" w:cs="Arial"/>
          <w:sz w:val="20"/>
          <w:szCs w:val="20"/>
        </w:rPr>
        <w:t>Agradecer</w:t>
      </w:r>
      <w:r w:rsidR="008D0CC8">
        <w:rPr>
          <w:rFonts w:ascii="Arial" w:hAnsi="Arial" w:cs="Arial"/>
          <w:sz w:val="20"/>
          <w:szCs w:val="20"/>
        </w:rPr>
        <w:t xml:space="preserve"> </w:t>
      </w:r>
      <w:r w:rsidR="00D675F3">
        <w:rPr>
          <w:rFonts w:ascii="Arial" w:hAnsi="Arial" w:cs="Arial"/>
          <w:sz w:val="20"/>
          <w:szCs w:val="20"/>
        </w:rPr>
        <w:t xml:space="preserve">a </w:t>
      </w:r>
      <w:r w:rsidR="008D0CC8">
        <w:rPr>
          <w:rFonts w:ascii="Arial" w:hAnsi="Arial" w:cs="Arial"/>
          <w:sz w:val="20"/>
          <w:szCs w:val="20"/>
        </w:rPr>
        <w:t>Guatemala</w:t>
      </w:r>
      <w:r w:rsidR="00707A0E">
        <w:rPr>
          <w:rFonts w:ascii="Arial" w:hAnsi="Arial" w:cs="Arial"/>
          <w:sz w:val="20"/>
          <w:szCs w:val="20"/>
        </w:rPr>
        <w:t xml:space="preserve"> la presentación de </w:t>
      </w:r>
      <w:r w:rsidR="00C20FD5">
        <w:rPr>
          <w:rFonts w:ascii="Arial" w:hAnsi="Arial" w:cs="Arial"/>
          <w:sz w:val="20"/>
          <w:szCs w:val="20"/>
        </w:rPr>
        <w:t xml:space="preserve">las conclusiones y recomendaciones </w:t>
      </w:r>
      <w:r w:rsidRPr="00FC55B6">
        <w:rPr>
          <w:rFonts w:ascii="Arial" w:hAnsi="Arial" w:cs="Arial"/>
          <w:sz w:val="20"/>
          <w:szCs w:val="20"/>
        </w:rPr>
        <w:t>del Seminario en Materia de Niñez y Adolescencia Migrante, celebrado en La Antigua</w:t>
      </w:r>
      <w:r w:rsidR="00707A0E">
        <w:rPr>
          <w:rFonts w:ascii="Arial" w:hAnsi="Arial" w:cs="Arial"/>
          <w:sz w:val="20"/>
          <w:szCs w:val="20"/>
        </w:rPr>
        <w:t xml:space="preserve"> Guatemala</w:t>
      </w:r>
      <w:r w:rsidRPr="00FC55B6">
        <w:rPr>
          <w:rFonts w:ascii="Arial" w:hAnsi="Arial" w:cs="Arial"/>
          <w:sz w:val="20"/>
          <w:szCs w:val="20"/>
        </w:rPr>
        <w:t>, Guatemala, el 27 y 28 de agosto del 2</w:t>
      </w:r>
      <w:r w:rsidR="00707A0E">
        <w:rPr>
          <w:rFonts w:ascii="Arial" w:hAnsi="Arial" w:cs="Arial"/>
          <w:sz w:val="20"/>
          <w:szCs w:val="20"/>
        </w:rPr>
        <w:t>013. Tomar nota de la presentación canadiense “Procedimientos de remoción o detención de niños, niñas y adolescentes”</w:t>
      </w:r>
      <w:r w:rsidRPr="00707A0E">
        <w:rPr>
          <w:rFonts w:ascii="Arial" w:hAnsi="Arial" w:cs="Arial"/>
          <w:sz w:val="20"/>
          <w:szCs w:val="20"/>
        </w:rPr>
        <w:t>.</w:t>
      </w:r>
      <w:r w:rsidR="00707A0E">
        <w:rPr>
          <w:rFonts w:ascii="Arial" w:hAnsi="Arial" w:cs="Arial"/>
          <w:sz w:val="20"/>
          <w:szCs w:val="20"/>
        </w:rPr>
        <w:t xml:space="preserve"> </w:t>
      </w:r>
    </w:p>
    <w:p w:rsidR="00D675F3" w:rsidRPr="00D675F3" w:rsidRDefault="00D675F3" w:rsidP="00D675F3">
      <w:pPr>
        <w:pStyle w:val="Prrafodelista"/>
        <w:rPr>
          <w:rFonts w:ascii="Arial" w:hAnsi="Arial" w:cs="Arial"/>
          <w:sz w:val="20"/>
          <w:szCs w:val="20"/>
        </w:rPr>
      </w:pPr>
    </w:p>
    <w:p w:rsidR="0084531B" w:rsidRPr="0053708D" w:rsidRDefault="00D675F3" w:rsidP="0053708D">
      <w:pPr>
        <w:pStyle w:val="Prrafodelista"/>
        <w:numPr>
          <w:ilvl w:val="0"/>
          <w:numId w:val="14"/>
        </w:numPr>
        <w:jc w:val="both"/>
        <w:rPr>
          <w:rFonts w:ascii="Arial" w:hAnsi="Arial" w:cs="Arial"/>
          <w:sz w:val="20"/>
          <w:szCs w:val="20"/>
          <w:lang w:val="es-MX"/>
        </w:rPr>
      </w:pPr>
      <w:r>
        <w:rPr>
          <w:rFonts w:ascii="Arial" w:hAnsi="Arial" w:cs="Arial"/>
          <w:sz w:val="20"/>
          <w:szCs w:val="20"/>
        </w:rPr>
        <w:t xml:space="preserve">Tomar nota de la propuesta realizada por Guatemala para someter a consideración el documento </w:t>
      </w:r>
      <w:r w:rsidRPr="00980236">
        <w:rPr>
          <w:rFonts w:ascii="Arial" w:hAnsi="Arial" w:cs="Arial"/>
          <w:i/>
          <w:sz w:val="20"/>
          <w:szCs w:val="20"/>
        </w:rPr>
        <w:t>“Esquema y principios hacia un eventual Mecanismo Regional de Protección Integral de NNA migrantes”</w:t>
      </w:r>
      <w:r w:rsidR="00B6572C">
        <w:rPr>
          <w:rFonts w:ascii="Arial" w:hAnsi="Arial" w:cs="Arial"/>
          <w:sz w:val="20"/>
          <w:szCs w:val="20"/>
        </w:rPr>
        <w:t xml:space="preserve">, misma que será circulada por la ST para </w:t>
      </w:r>
      <w:r w:rsidR="006769D6">
        <w:rPr>
          <w:rFonts w:ascii="Arial" w:hAnsi="Arial" w:cs="Arial"/>
          <w:sz w:val="20"/>
          <w:szCs w:val="20"/>
        </w:rPr>
        <w:t xml:space="preserve">recibir </w:t>
      </w:r>
      <w:r w:rsidR="00B6572C">
        <w:rPr>
          <w:rFonts w:ascii="Arial" w:hAnsi="Arial" w:cs="Arial"/>
          <w:sz w:val="20"/>
          <w:szCs w:val="20"/>
        </w:rPr>
        <w:t>los insumos de los Países Miembros en un término de dos meses.</w:t>
      </w:r>
    </w:p>
    <w:p w:rsidR="0053708D" w:rsidRPr="0053708D" w:rsidRDefault="0053708D" w:rsidP="0053708D">
      <w:pPr>
        <w:pStyle w:val="Prrafodelista"/>
        <w:rPr>
          <w:rFonts w:ascii="Arial" w:hAnsi="Arial" w:cs="Arial"/>
          <w:sz w:val="20"/>
          <w:szCs w:val="20"/>
          <w:lang w:val="es-MX"/>
        </w:rPr>
      </w:pPr>
    </w:p>
    <w:p w:rsidR="0084531B" w:rsidRPr="00FC55B6" w:rsidRDefault="00A7293A" w:rsidP="00FC55B6">
      <w:pPr>
        <w:pStyle w:val="Prrafodelista"/>
        <w:numPr>
          <w:ilvl w:val="0"/>
          <w:numId w:val="14"/>
        </w:numPr>
        <w:jc w:val="both"/>
        <w:rPr>
          <w:rFonts w:ascii="Arial" w:hAnsi="Arial" w:cs="Arial"/>
          <w:sz w:val="20"/>
          <w:szCs w:val="20"/>
          <w:lang w:val="es-MX"/>
        </w:rPr>
      </w:pPr>
      <w:r>
        <w:rPr>
          <w:rFonts w:ascii="Arial" w:hAnsi="Arial" w:cs="Arial"/>
          <w:sz w:val="20"/>
          <w:szCs w:val="20"/>
          <w:lang w:val="es-MX"/>
        </w:rPr>
        <w:t>Tomar nota y a</w:t>
      </w:r>
      <w:r w:rsidR="0084531B" w:rsidRPr="00FC55B6">
        <w:rPr>
          <w:rFonts w:ascii="Arial" w:hAnsi="Arial" w:cs="Arial"/>
          <w:sz w:val="20"/>
          <w:szCs w:val="20"/>
          <w:lang w:val="es-MX"/>
        </w:rPr>
        <w:t xml:space="preserve">gradecer a Costa Rica </w:t>
      </w:r>
      <w:r w:rsidR="001503EE">
        <w:rPr>
          <w:rFonts w:ascii="Arial" w:hAnsi="Arial" w:cs="Arial"/>
          <w:sz w:val="20"/>
          <w:szCs w:val="20"/>
          <w:lang w:val="es-MX"/>
        </w:rPr>
        <w:t xml:space="preserve">por </w:t>
      </w:r>
      <w:r w:rsidR="00FC55B6" w:rsidRPr="00FC55B6">
        <w:rPr>
          <w:rFonts w:ascii="Arial" w:hAnsi="Arial" w:cs="Arial"/>
          <w:sz w:val="20"/>
          <w:szCs w:val="20"/>
          <w:lang w:val="es-MX"/>
        </w:rPr>
        <w:t>la presentación</w:t>
      </w:r>
      <w:r>
        <w:rPr>
          <w:rFonts w:ascii="Arial" w:hAnsi="Arial" w:cs="Arial"/>
          <w:sz w:val="20"/>
          <w:szCs w:val="20"/>
          <w:lang w:val="es-MX"/>
        </w:rPr>
        <w:t xml:space="preserve"> del proyecto</w:t>
      </w:r>
      <w:r w:rsidR="00FC55B6" w:rsidRPr="00FC55B6">
        <w:rPr>
          <w:rFonts w:ascii="Arial" w:hAnsi="Arial" w:cs="Arial"/>
          <w:sz w:val="20"/>
          <w:szCs w:val="20"/>
          <w:lang w:val="es-MX"/>
        </w:rPr>
        <w:t xml:space="preserve"> </w:t>
      </w:r>
      <w:r w:rsidR="00520844">
        <w:rPr>
          <w:rFonts w:ascii="Arial" w:hAnsi="Arial" w:cs="Arial"/>
          <w:sz w:val="20"/>
          <w:szCs w:val="20"/>
          <w:lang w:val="es-MX"/>
        </w:rPr>
        <w:t>“</w:t>
      </w:r>
      <w:r w:rsidR="0084531B" w:rsidRPr="00520844">
        <w:rPr>
          <w:rFonts w:ascii="Arial" w:hAnsi="Arial" w:cs="Arial"/>
          <w:sz w:val="20"/>
          <w:szCs w:val="20"/>
        </w:rPr>
        <w:t xml:space="preserve">Regularización </w:t>
      </w:r>
      <w:r w:rsidRPr="00520844">
        <w:rPr>
          <w:rFonts w:ascii="Arial" w:hAnsi="Arial" w:cs="Arial"/>
          <w:sz w:val="20"/>
          <w:szCs w:val="20"/>
        </w:rPr>
        <w:t xml:space="preserve">de la Población </w:t>
      </w:r>
      <w:r w:rsidR="0084531B" w:rsidRPr="00520844">
        <w:rPr>
          <w:rFonts w:ascii="Arial" w:hAnsi="Arial" w:cs="Arial"/>
          <w:sz w:val="20"/>
          <w:szCs w:val="20"/>
        </w:rPr>
        <w:t>Indígena</w:t>
      </w:r>
      <w:r w:rsidRPr="00520844">
        <w:rPr>
          <w:rFonts w:ascii="Arial" w:hAnsi="Arial" w:cs="Arial"/>
          <w:sz w:val="20"/>
          <w:szCs w:val="20"/>
        </w:rPr>
        <w:t xml:space="preserve"> Migrante</w:t>
      </w:r>
      <w:r w:rsidR="00520844" w:rsidRPr="00520844">
        <w:rPr>
          <w:rFonts w:ascii="Arial" w:hAnsi="Arial" w:cs="Arial"/>
          <w:sz w:val="20"/>
          <w:szCs w:val="20"/>
        </w:rPr>
        <w:t>”</w:t>
      </w:r>
      <w:r w:rsidR="00FC55B6" w:rsidRPr="00520844">
        <w:rPr>
          <w:rFonts w:ascii="Arial" w:hAnsi="Arial" w:cs="Arial"/>
          <w:sz w:val="20"/>
          <w:szCs w:val="20"/>
        </w:rPr>
        <w:t>.</w:t>
      </w:r>
    </w:p>
    <w:p w:rsidR="00FC55B6" w:rsidRPr="00FC55B6" w:rsidRDefault="00FC55B6" w:rsidP="00FC55B6">
      <w:pPr>
        <w:pStyle w:val="Prrafodelista"/>
        <w:rPr>
          <w:rFonts w:ascii="Arial" w:hAnsi="Arial" w:cs="Arial"/>
          <w:sz w:val="20"/>
          <w:szCs w:val="20"/>
          <w:lang w:val="es-MX"/>
        </w:rPr>
      </w:pPr>
    </w:p>
    <w:p w:rsidR="00520844" w:rsidRDefault="00166AF6" w:rsidP="00980236">
      <w:pPr>
        <w:pStyle w:val="Prrafodelista"/>
        <w:numPr>
          <w:ilvl w:val="0"/>
          <w:numId w:val="14"/>
        </w:numPr>
        <w:jc w:val="both"/>
        <w:rPr>
          <w:rFonts w:ascii="Arial" w:hAnsi="Arial" w:cs="Arial"/>
          <w:sz w:val="20"/>
          <w:szCs w:val="20"/>
          <w:lang w:val="es-MX"/>
        </w:rPr>
      </w:pPr>
      <w:r>
        <w:rPr>
          <w:rFonts w:ascii="Arial" w:hAnsi="Arial" w:cs="Arial"/>
          <w:sz w:val="20"/>
          <w:szCs w:val="20"/>
          <w:lang w:val="es-MX"/>
        </w:rPr>
        <w:t>Tomar nota y agradecer</w:t>
      </w:r>
      <w:r w:rsidR="00FC55B6" w:rsidRPr="00FC55B6">
        <w:rPr>
          <w:rFonts w:ascii="Arial" w:hAnsi="Arial" w:cs="Arial"/>
          <w:sz w:val="20"/>
          <w:szCs w:val="20"/>
          <w:lang w:val="es-MX"/>
        </w:rPr>
        <w:t xml:space="preserve"> </w:t>
      </w:r>
      <w:r w:rsidR="00E21192">
        <w:rPr>
          <w:rFonts w:ascii="Arial" w:hAnsi="Arial" w:cs="Arial"/>
          <w:sz w:val="20"/>
          <w:szCs w:val="20"/>
          <w:lang w:val="es-MX"/>
        </w:rPr>
        <w:t>los respectivos</w:t>
      </w:r>
      <w:r w:rsidR="00520844">
        <w:rPr>
          <w:rFonts w:ascii="Arial" w:hAnsi="Arial" w:cs="Arial"/>
          <w:sz w:val="20"/>
          <w:szCs w:val="20"/>
          <w:lang w:val="es-MX"/>
        </w:rPr>
        <w:t xml:space="preserve"> informe</w:t>
      </w:r>
      <w:r w:rsidR="00E21192">
        <w:rPr>
          <w:rFonts w:ascii="Arial" w:hAnsi="Arial" w:cs="Arial"/>
          <w:sz w:val="20"/>
          <w:szCs w:val="20"/>
          <w:lang w:val="es-MX"/>
        </w:rPr>
        <w:t>s</w:t>
      </w:r>
      <w:r w:rsidR="00520844">
        <w:rPr>
          <w:rFonts w:ascii="Arial" w:hAnsi="Arial" w:cs="Arial"/>
          <w:sz w:val="20"/>
          <w:szCs w:val="20"/>
          <w:lang w:val="es-MX"/>
        </w:rPr>
        <w:t xml:space="preserve"> y reconocer </w:t>
      </w:r>
      <w:r w:rsidR="00AE66CE">
        <w:rPr>
          <w:rFonts w:ascii="Arial" w:hAnsi="Arial" w:cs="Arial"/>
          <w:sz w:val="20"/>
          <w:szCs w:val="20"/>
          <w:lang w:val="es-MX"/>
        </w:rPr>
        <w:t>la cooperación</w:t>
      </w:r>
      <w:r w:rsidR="00520844" w:rsidRPr="00520844">
        <w:rPr>
          <w:rFonts w:ascii="Arial" w:hAnsi="Arial" w:cs="Arial"/>
          <w:sz w:val="20"/>
          <w:szCs w:val="20"/>
          <w:lang w:val="es-MX"/>
        </w:rPr>
        <w:t xml:space="preserve"> brindad</w:t>
      </w:r>
      <w:r w:rsidR="00AE66CE">
        <w:rPr>
          <w:rFonts w:ascii="Arial" w:hAnsi="Arial" w:cs="Arial"/>
          <w:sz w:val="20"/>
          <w:szCs w:val="20"/>
          <w:lang w:val="es-MX"/>
        </w:rPr>
        <w:t>a</w:t>
      </w:r>
      <w:r w:rsidR="00520844" w:rsidRPr="00520844">
        <w:rPr>
          <w:rFonts w:ascii="Arial" w:hAnsi="Arial" w:cs="Arial"/>
          <w:sz w:val="20"/>
          <w:szCs w:val="20"/>
          <w:lang w:val="es-MX"/>
        </w:rPr>
        <w:t xml:space="preserve"> a la región por</w:t>
      </w:r>
      <w:r w:rsidR="00520844">
        <w:rPr>
          <w:rFonts w:ascii="Arial" w:hAnsi="Arial" w:cs="Arial"/>
          <w:sz w:val="20"/>
          <w:szCs w:val="20"/>
          <w:lang w:val="es-MX"/>
        </w:rPr>
        <w:t xml:space="preserve">: </w:t>
      </w:r>
    </w:p>
    <w:p w:rsidR="00520844" w:rsidRPr="00520844" w:rsidRDefault="00520844" w:rsidP="00520844">
      <w:pPr>
        <w:pStyle w:val="Prrafodelista"/>
        <w:rPr>
          <w:rFonts w:ascii="Arial" w:hAnsi="Arial" w:cs="Arial"/>
          <w:sz w:val="20"/>
          <w:szCs w:val="20"/>
          <w:lang w:val="es-MX"/>
        </w:rPr>
      </w:pPr>
    </w:p>
    <w:p w:rsidR="00520844" w:rsidRPr="00E21192" w:rsidRDefault="00520844" w:rsidP="00E21192">
      <w:pPr>
        <w:pStyle w:val="Prrafodelista"/>
        <w:numPr>
          <w:ilvl w:val="0"/>
          <w:numId w:val="44"/>
        </w:numPr>
        <w:ind w:left="720"/>
        <w:jc w:val="both"/>
        <w:rPr>
          <w:rFonts w:ascii="Arial" w:hAnsi="Arial" w:cs="Arial"/>
          <w:sz w:val="20"/>
          <w:szCs w:val="20"/>
          <w:lang w:val="es-MX"/>
        </w:rPr>
      </w:pPr>
      <w:r>
        <w:rPr>
          <w:rFonts w:ascii="Arial" w:hAnsi="Arial" w:cs="Arial"/>
          <w:sz w:val="20"/>
          <w:szCs w:val="20"/>
          <w:lang w:val="es-MX"/>
        </w:rPr>
        <w:t>La</w:t>
      </w:r>
      <w:r w:rsidR="003B05F5" w:rsidRPr="00520844">
        <w:rPr>
          <w:rFonts w:ascii="Arial" w:hAnsi="Arial" w:cs="Arial"/>
          <w:sz w:val="20"/>
          <w:szCs w:val="20"/>
          <w:lang w:val="es-MX"/>
        </w:rPr>
        <w:t xml:space="preserve"> Organización Internacional para las Migraciones</w:t>
      </w:r>
      <w:r w:rsidR="00310A10">
        <w:rPr>
          <w:rFonts w:ascii="Arial" w:hAnsi="Arial" w:cs="Arial"/>
          <w:sz w:val="20"/>
          <w:szCs w:val="20"/>
          <w:lang w:val="es-MX"/>
        </w:rPr>
        <w:t xml:space="preserve"> (OIM).</w:t>
      </w:r>
    </w:p>
    <w:p w:rsidR="00520844" w:rsidRPr="00E21192" w:rsidRDefault="00520844" w:rsidP="00E21192">
      <w:pPr>
        <w:pStyle w:val="Prrafodelista"/>
        <w:numPr>
          <w:ilvl w:val="0"/>
          <w:numId w:val="44"/>
        </w:numPr>
        <w:ind w:left="720"/>
        <w:jc w:val="both"/>
        <w:rPr>
          <w:rFonts w:ascii="Arial" w:hAnsi="Arial" w:cs="Arial"/>
          <w:sz w:val="20"/>
          <w:szCs w:val="20"/>
          <w:lang w:val="es-MX"/>
        </w:rPr>
      </w:pPr>
      <w:r>
        <w:rPr>
          <w:rFonts w:ascii="Arial" w:hAnsi="Arial" w:cs="Arial"/>
          <w:sz w:val="20"/>
          <w:szCs w:val="20"/>
          <w:lang w:val="es-MX"/>
        </w:rPr>
        <w:t>El</w:t>
      </w:r>
      <w:r w:rsidR="00FC55B6" w:rsidRPr="00520844">
        <w:rPr>
          <w:rFonts w:ascii="Arial" w:hAnsi="Arial" w:cs="Arial"/>
          <w:sz w:val="20"/>
          <w:szCs w:val="20"/>
          <w:lang w:val="es-MX"/>
        </w:rPr>
        <w:t xml:space="preserve"> Alto Comisionado de las Naci</w:t>
      </w:r>
      <w:r w:rsidR="00E21192">
        <w:rPr>
          <w:rFonts w:ascii="Arial" w:hAnsi="Arial" w:cs="Arial"/>
          <w:sz w:val="20"/>
          <w:szCs w:val="20"/>
          <w:lang w:val="es-MX"/>
        </w:rPr>
        <w:t>ones Unidas para los Refugiados</w:t>
      </w:r>
      <w:r w:rsidR="00310A10">
        <w:rPr>
          <w:rFonts w:ascii="Arial" w:hAnsi="Arial" w:cs="Arial"/>
          <w:sz w:val="20"/>
          <w:szCs w:val="20"/>
          <w:lang w:val="es-MX"/>
        </w:rPr>
        <w:t xml:space="preserve"> (ACNUR)</w:t>
      </w:r>
      <w:r w:rsidR="00E21192">
        <w:rPr>
          <w:rFonts w:ascii="Arial" w:hAnsi="Arial" w:cs="Arial"/>
          <w:sz w:val="20"/>
          <w:szCs w:val="20"/>
          <w:lang w:val="es-MX"/>
        </w:rPr>
        <w:t>.</w:t>
      </w:r>
    </w:p>
    <w:p w:rsidR="00FC55B6" w:rsidRDefault="00520844" w:rsidP="00E21192">
      <w:pPr>
        <w:pStyle w:val="Prrafodelista"/>
        <w:numPr>
          <w:ilvl w:val="0"/>
          <w:numId w:val="44"/>
        </w:numPr>
        <w:ind w:left="720"/>
        <w:jc w:val="both"/>
        <w:rPr>
          <w:rFonts w:ascii="Arial" w:hAnsi="Arial" w:cs="Arial"/>
          <w:sz w:val="20"/>
          <w:szCs w:val="20"/>
          <w:lang w:val="es-MX"/>
        </w:rPr>
      </w:pPr>
      <w:r>
        <w:rPr>
          <w:rFonts w:ascii="Arial" w:hAnsi="Arial" w:cs="Arial"/>
          <w:sz w:val="20"/>
          <w:szCs w:val="20"/>
          <w:lang w:val="es-MX"/>
        </w:rPr>
        <w:t>E</w:t>
      </w:r>
      <w:r w:rsidR="00980236" w:rsidRPr="00520844">
        <w:rPr>
          <w:rFonts w:ascii="Arial" w:hAnsi="Arial" w:cs="Arial"/>
          <w:sz w:val="20"/>
          <w:szCs w:val="20"/>
          <w:lang w:val="es-MX"/>
        </w:rPr>
        <w:t xml:space="preserve">l </w:t>
      </w:r>
      <w:r w:rsidR="00FC55B6" w:rsidRPr="00520844">
        <w:rPr>
          <w:rFonts w:ascii="Arial" w:hAnsi="Arial" w:cs="Arial"/>
          <w:sz w:val="20"/>
          <w:szCs w:val="20"/>
          <w:lang w:val="es-MX"/>
        </w:rPr>
        <w:t>Comit</w:t>
      </w:r>
      <w:r>
        <w:rPr>
          <w:rFonts w:ascii="Arial" w:hAnsi="Arial" w:cs="Arial"/>
          <w:sz w:val="20"/>
          <w:szCs w:val="20"/>
          <w:lang w:val="es-MX"/>
        </w:rPr>
        <w:t>é Internacional de la Cruz Roja</w:t>
      </w:r>
      <w:r w:rsidR="00310A10">
        <w:rPr>
          <w:rFonts w:ascii="Arial" w:hAnsi="Arial" w:cs="Arial"/>
          <w:sz w:val="20"/>
          <w:szCs w:val="20"/>
          <w:lang w:val="es-MX"/>
        </w:rPr>
        <w:t xml:space="preserve"> (CICR)</w:t>
      </w:r>
      <w:r>
        <w:rPr>
          <w:rFonts w:ascii="Arial" w:hAnsi="Arial" w:cs="Arial"/>
          <w:sz w:val="20"/>
          <w:szCs w:val="20"/>
          <w:lang w:val="es-MX"/>
        </w:rPr>
        <w:t>.</w:t>
      </w:r>
    </w:p>
    <w:p w:rsidR="00E21192" w:rsidRPr="00520844" w:rsidRDefault="00E21192" w:rsidP="00E21192">
      <w:pPr>
        <w:pStyle w:val="Prrafodelista"/>
        <w:ind w:left="720"/>
        <w:jc w:val="both"/>
        <w:rPr>
          <w:rFonts w:ascii="Arial" w:hAnsi="Arial" w:cs="Arial"/>
          <w:sz w:val="20"/>
          <w:szCs w:val="20"/>
          <w:lang w:val="es-MX"/>
        </w:rPr>
      </w:pPr>
    </w:p>
    <w:p w:rsidR="00FC55B6" w:rsidRDefault="00831D52" w:rsidP="00FC55B6">
      <w:pPr>
        <w:pStyle w:val="Prrafodelista"/>
        <w:numPr>
          <w:ilvl w:val="0"/>
          <w:numId w:val="14"/>
        </w:numPr>
        <w:jc w:val="both"/>
        <w:rPr>
          <w:rFonts w:ascii="Arial" w:hAnsi="Arial" w:cs="Arial"/>
          <w:sz w:val="20"/>
          <w:szCs w:val="20"/>
          <w:lang w:val="es-MX"/>
        </w:rPr>
      </w:pPr>
      <w:r>
        <w:rPr>
          <w:rFonts w:ascii="Arial" w:hAnsi="Arial" w:cs="Arial"/>
          <w:sz w:val="20"/>
          <w:szCs w:val="20"/>
          <w:lang w:val="es-MX"/>
        </w:rPr>
        <w:lastRenderedPageBreak/>
        <w:t>Tomar nota de las siguientes p</w:t>
      </w:r>
      <w:r w:rsidR="00FC55B6" w:rsidRPr="00FC55B6">
        <w:rPr>
          <w:rFonts w:ascii="Arial" w:hAnsi="Arial" w:cs="Arial"/>
          <w:sz w:val="20"/>
          <w:szCs w:val="20"/>
          <w:lang w:val="es-MX"/>
        </w:rPr>
        <w:t>ropuesta</w:t>
      </w:r>
      <w:r w:rsidR="00DF18B3">
        <w:rPr>
          <w:rFonts w:ascii="Arial" w:hAnsi="Arial" w:cs="Arial"/>
          <w:sz w:val="20"/>
          <w:szCs w:val="20"/>
          <w:lang w:val="es-MX"/>
        </w:rPr>
        <w:t>s</w:t>
      </w:r>
      <w:r w:rsidR="00FC55B6" w:rsidRPr="00FC55B6">
        <w:rPr>
          <w:rFonts w:ascii="Arial" w:hAnsi="Arial" w:cs="Arial"/>
          <w:sz w:val="20"/>
          <w:szCs w:val="20"/>
          <w:lang w:val="es-MX"/>
        </w:rPr>
        <w:t xml:space="preserve"> de actividades:</w:t>
      </w:r>
    </w:p>
    <w:p w:rsidR="00944DE5" w:rsidRPr="00944DE5" w:rsidRDefault="00944DE5" w:rsidP="00944DE5">
      <w:pPr>
        <w:pStyle w:val="Prrafodelista"/>
        <w:rPr>
          <w:rFonts w:ascii="Arial" w:hAnsi="Arial" w:cs="Arial"/>
          <w:sz w:val="20"/>
          <w:szCs w:val="20"/>
          <w:lang w:val="es-MX"/>
        </w:rPr>
      </w:pPr>
    </w:p>
    <w:p w:rsidR="00944DE5" w:rsidRDefault="00056E70" w:rsidP="00DF18B3">
      <w:pPr>
        <w:pStyle w:val="Prrafodelista"/>
        <w:numPr>
          <w:ilvl w:val="0"/>
          <w:numId w:val="45"/>
        </w:numPr>
        <w:jc w:val="both"/>
        <w:rPr>
          <w:rFonts w:ascii="Arial" w:hAnsi="Arial" w:cs="Arial"/>
          <w:sz w:val="20"/>
          <w:szCs w:val="20"/>
          <w:lang w:val="es-MX"/>
        </w:rPr>
      </w:pPr>
      <w:r>
        <w:rPr>
          <w:rFonts w:ascii="Arial" w:hAnsi="Arial" w:cs="Arial"/>
          <w:sz w:val="20"/>
          <w:szCs w:val="20"/>
          <w:lang w:val="es-MX"/>
        </w:rPr>
        <w:t>De la</w:t>
      </w:r>
      <w:r w:rsidR="00F11CC7">
        <w:rPr>
          <w:rFonts w:ascii="Arial" w:hAnsi="Arial" w:cs="Arial"/>
          <w:sz w:val="20"/>
          <w:szCs w:val="20"/>
          <w:lang w:val="es-MX"/>
        </w:rPr>
        <w:t xml:space="preserve"> invitación de </w:t>
      </w:r>
      <w:r w:rsidR="00A25618">
        <w:rPr>
          <w:rFonts w:ascii="Arial" w:hAnsi="Arial" w:cs="Arial"/>
          <w:sz w:val="20"/>
          <w:szCs w:val="20"/>
          <w:lang w:val="es-MX"/>
        </w:rPr>
        <w:t xml:space="preserve">República Dominicana </w:t>
      </w:r>
      <w:r w:rsidR="00F11CC7">
        <w:rPr>
          <w:rFonts w:ascii="Arial" w:hAnsi="Arial" w:cs="Arial"/>
          <w:sz w:val="20"/>
          <w:szCs w:val="20"/>
          <w:lang w:val="es-MX"/>
        </w:rPr>
        <w:t>para participar en el Encuentro de Directores de Migración de las Américas y una posible reunión de la Coalición Regional contra la Trata de Personas y el Tráfico Ilícito de Migrantes</w:t>
      </w:r>
      <w:r w:rsidR="002F2080">
        <w:rPr>
          <w:rFonts w:ascii="Arial" w:hAnsi="Arial" w:cs="Arial"/>
          <w:sz w:val="20"/>
          <w:szCs w:val="20"/>
          <w:lang w:val="es-MX"/>
        </w:rPr>
        <w:t>, así como un taller sobre la misma temática</w:t>
      </w:r>
      <w:r w:rsidR="00F11CC7">
        <w:rPr>
          <w:rFonts w:ascii="Arial" w:hAnsi="Arial" w:cs="Arial"/>
          <w:sz w:val="20"/>
          <w:szCs w:val="20"/>
          <w:lang w:val="es-MX"/>
        </w:rPr>
        <w:t xml:space="preserve">, a </w:t>
      </w:r>
      <w:r w:rsidR="002F2080">
        <w:rPr>
          <w:rFonts w:ascii="Arial" w:hAnsi="Arial" w:cs="Arial"/>
          <w:sz w:val="20"/>
          <w:szCs w:val="20"/>
          <w:lang w:val="es-MX"/>
        </w:rPr>
        <w:t>realizarse</w:t>
      </w:r>
      <w:r w:rsidR="00F11CC7">
        <w:rPr>
          <w:rFonts w:ascii="Arial" w:hAnsi="Arial" w:cs="Arial"/>
          <w:sz w:val="20"/>
          <w:szCs w:val="20"/>
          <w:lang w:val="es-MX"/>
        </w:rPr>
        <w:t xml:space="preserve"> en </w:t>
      </w:r>
      <w:r w:rsidR="00944DE5">
        <w:rPr>
          <w:rFonts w:ascii="Arial" w:hAnsi="Arial" w:cs="Arial"/>
          <w:sz w:val="20"/>
          <w:szCs w:val="20"/>
          <w:lang w:val="es-MX"/>
        </w:rPr>
        <w:t xml:space="preserve">abril de 2014, en el Marco de la celebración de los 75 años de la Dirección General de Migración y </w:t>
      </w:r>
      <w:r w:rsidR="00517554">
        <w:rPr>
          <w:rFonts w:ascii="Arial" w:hAnsi="Arial" w:cs="Arial"/>
          <w:sz w:val="20"/>
          <w:szCs w:val="20"/>
          <w:lang w:val="es-MX"/>
        </w:rPr>
        <w:t>Extranjería</w:t>
      </w:r>
      <w:r w:rsidR="00944DE5">
        <w:rPr>
          <w:rFonts w:ascii="Arial" w:hAnsi="Arial" w:cs="Arial"/>
          <w:sz w:val="20"/>
          <w:szCs w:val="20"/>
          <w:lang w:val="es-MX"/>
        </w:rPr>
        <w:t xml:space="preserve">. </w:t>
      </w:r>
    </w:p>
    <w:p w:rsidR="00006571" w:rsidRDefault="00006571" w:rsidP="00006571">
      <w:pPr>
        <w:pStyle w:val="Prrafodelista"/>
        <w:ind w:left="720"/>
        <w:jc w:val="both"/>
        <w:rPr>
          <w:rFonts w:ascii="Arial" w:hAnsi="Arial" w:cs="Arial"/>
          <w:sz w:val="20"/>
          <w:szCs w:val="20"/>
          <w:lang w:val="es-MX"/>
        </w:rPr>
      </w:pPr>
    </w:p>
    <w:p w:rsidR="00944DE5" w:rsidRDefault="00056E70" w:rsidP="00DF18B3">
      <w:pPr>
        <w:pStyle w:val="Prrafodelista"/>
        <w:numPr>
          <w:ilvl w:val="0"/>
          <w:numId w:val="45"/>
        </w:numPr>
        <w:jc w:val="both"/>
        <w:rPr>
          <w:rFonts w:ascii="Arial" w:hAnsi="Arial" w:cs="Arial"/>
          <w:sz w:val="20"/>
          <w:szCs w:val="20"/>
          <w:lang w:val="es-MX"/>
        </w:rPr>
      </w:pPr>
      <w:r>
        <w:rPr>
          <w:rFonts w:ascii="Arial" w:hAnsi="Arial" w:cs="Arial"/>
          <w:sz w:val="20"/>
          <w:szCs w:val="20"/>
          <w:lang w:val="es-MX"/>
        </w:rPr>
        <w:t xml:space="preserve">De la propuesta de </w:t>
      </w:r>
      <w:r w:rsidR="00944DE5">
        <w:rPr>
          <w:rFonts w:ascii="Arial" w:hAnsi="Arial" w:cs="Arial"/>
          <w:sz w:val="20"/>
          <w:szCs w:val="20"/>
          <w:lang w:val="es-MX"/>
        </w:rPr>
        <w:t xml:space="preserve">Canadá </w:t>
      </w:r>
      <w:r>
        <w:rPr>
          <w:rFonts w:ascii="Arial" w:hAnsi="Arial" w:cs="Arial"/>
          <w:sz w:val="20"/>
          <w:szCs w:val="20"/>
          <w:lang w:val="es-MX"/>
        </w:rPr>
        <w:t>para realizar</w:t>
      </w:r>
      <w:r w:rsidR="00944DE5">
        <w:rPr>
          <w:rFonts w:ascii="Arial" w:hAnsi="Arial" w:cs="Arial"/>
          <w:sz w:val="20"/>
          <w:szCs w:val="20"/>
          <w:lang w:val="es-MX"/>
        </w:rPr>
        <w:t xml:space="preserve"> un taller </w:t>
      </w:r>
      <w:r w:rsidR="00006571">
        <w:rPr>
          <w:rFonts w:ascii="Arial" w:hAnsi="Arial" w:cs="Arial"/>
          <w:sz w:val="20"/>
          <w:szCs w:val="20"/>
          <w:lang w:val="es-MX"/>
        </w:rPr>
        <w:t xml:space="preserve">sobre </w:t>
      </w:r>
      <w:r w:rsidR="00974514">
        <w:rPr>
          <w:rFonts w:ascii="Arial" w:hAnsi="Arial" w:cs="Arial"/>
          <w:sz w:val="20"/>
          <w:szCs w:val="20"/>
          <w:lang w:val="es-MX"/>
        </w:rPr>
        <w:t>“T</w:t>
      </w:r>
      <w:r w:rsidR="00B8761B">
        <w:rPr>
          <w:rFonts w:ascii="Arial" w:hAnsi="Arial" w:cs="Arial"/>
          <w:sz w:val="20"/>
          <w:szCs w:val="20"/>
          <w:lang w:val="es-MX"/>
        </w:rPr>
        <w:t>ramitadores</w:t>
      </w:r>
      <w:r w:rsidR="00006571">
        <w:rPr>
          <w:rFonts w:ascii="Arial" w:hAnsi="Arial" w:cs="Arial"/>
          <w:sz w:val="20"/>
          <w:szCs w:val="20"/>
          <w:lang w:val="es-MX"/>
        </w:rPr>
        <w:t xml:space="preserve"> </w:t>
      </w:r>
      <w:r w:rsidR="00974514">
        <w:rPr>
          <w:rFonts w:ascii="Arial" w:hAnsi="Arial" w:cs="Arial"/>
          <w:sz w:val="20"/>
          <w:szCs w:val="20"/>
          <w:lang w:val="es-MX"/>
        </w:rPr>
        <w:t>M</w:t>
      </w:r>
      <w:r w:rsidR="00006571">
        <w:rPr>
          <w:rFonts w:ascii="Arial" w:hAnsi="Arial" w:cs="Arial"/>
          <w:sz w:val="20"/>
          <w:szCs w:val="20"/>
          <w:lang w:val="es-MX"/>
        </w:rPr>
        <w:t xml:space="preserve">igratorios </w:t>
      </w:r>
      <w:r w:rsidR="00974514">
        <w:rPr>
          <w:rFonts w:ascii="Arial" w:hAnsi="Arial" w:cs="Arial"/>
          <w:sz w:val="20"/>
          <w:szCs w:val="20"/>
          <w:lang w:val="es-MX"/>
        </w:rPr>
        <w:t>I</w:t>
      </w:r>
      <w:r w:rsidR="00006571">
        <w:rPr>
          <w:rFonts w:ascii="Arial" w:hAnsi="Arial" w:cs="Arial"/>
          <w:sz w:val="20"/>
          <w:szCs w:val="20"/>
          <w:lang w:val="es-MX"/>
        </w:rPr>
        <w:t>nescrupulosos</w:t>
      </w:r>
      <w:r w:rsidR="00974514">
        <w:rPr>
          <w:rFonts w:ascii="Arial" w:hAnsi="Arial" w:cs="Arial"/>
          <w:sz w:val="20"/>
          <w:szCs w:val="20"/>
          <w:lang w:val="es-MX"/>
        </w:rPr>
        <w:t>”</w:t>
      </w:r>
      <w:r w:rsidR="00006571">
        <w:rPr>
          <w:rFonts w:ascii="Arial" w:hAnsi="Arial" w:cs="Arial"/>
          <w:sz w:val="20"/>
          <w:szCs w:val="20"/>
          <w:lang w:val="es-MX"/>
        </w:rPr>
        <w:t>. Canadá enviará a la Secretaría Técnica el documento conceptual oportunamente.</w:t>
      </w:r>
      <w:r w:rsidR="004814DE">
        <w:rPr>
          <w:rFonts w:ascii="Arial" w:hAnsi="Arial" w:cs="Arial"/>
          <w:sz w:val="20"/>
          <w:szCs w:val="20"/>
          <w:lang w:val="es-MX"/>
        </w:rPr>
        <w:t xml:space="preserve"> Guatemala ofreció </w:t>
      </w:r>
      <w:r w:rsidR="00CA0F5C">
        <w:rPr>
          <w:rFonts w:ascii="Arial" w:hAnsi="Arial" w:cs="Arial"/>
          <w:sz w:val="20"/>
          <w:szCs w:val="20"/>
          <w:lang w:val="es-MX"/>
        </w:rPr>
        <w:t xml:space="preserve">consultar </w:t>
      </w:r>
      <w:r w:rsidR="004814DE">
        <w:rPr>
          <w:rFonts w:ascii="Arial" w:hAnsi="Arial" w:cs="Arial"/>
          <w:sz w:val="20"/>
          <w:szCs w:val="20"/>
          <w:lang w:val="es-MX"/>
        </w:rPr>
        <w:t>la posibilidad de coauspiciar la realización del evento.</w:t>
      </w:r>
    </w:p>
    <w:p w:rsidR="00006571" w:rsidRPr="00006571" w:rsidRDefault="00006571" w:rsidP="00006571">
      <w:pPr>
        <w:jc w:val="both"/>
        <w:rPr>
          <w:rFonts w:ascii="Arial" w:hAnsi="Arial" w:cs="Arial"/>
          <w:sz w:val="20"/>
          <w:szCs w:val="20"/>
          <w:lang w:val="es-MX"/>
        </w:rPr>
      </w:pPr>
    </w:p>
    <w:p w:rsidR="00517554" w:rsidRPr="00FC55B6" w:rsidRDefault="00E14013" w:rsidP="00DF18B3">
      <w:pPr>
        <w:pStyle w:val="Prrafodelista"/>
        <w:numPr>
          <w:ilvl w:val="0"/>
          <w:numId w:val="45"/>
        </w:numPr>
        <w:jc w:val="both"/>
        <w:rPr>
          <w:rFonts w:ascii="Arial" w:hAnsi="Arial" w:cs="Arial"/>
          <w:sz w:val="20"/>
          <w:szCs w:val="20"/>
          <w:lang w:val="es-MX"/>
        </w:rPr>
      </w:pPr>
      <w:r>
        <w:rPr>
          <w:rFonts w:ascii="Arial" w:hAnsi="Arial" w:cs="Arial"/>
          <w:sz w:val="20"/>
          <w:szCs w:val="20"/>
          <w:lang w:val="es-MX"/>
        </w:rPr>
        <w:t>De l</w:t>
      </w:r>
      <w:r w:rsidR="00056E70">
        <w:rPr>
          <w:rFonts w:ascii="Arial" w:hAnsi="Arial" w:cs="Arial"/>
          <w:sz w:val="20"/>
          <w:szCs w:val="20"/>
          <w:lang w:val="es-MX"/>
        </w:rPr>
        <w:t xml:space="preserve">a propuesta de </w:t>
      </w:r>
      <w:r w:rsidR="00517554">
        <w:rPr>
          <w:rFonts w:ascii="Arial" w:hAnsi="Arial" w:cs="Arial"/>
          <w:sz w:val="20"/>
          <w:szCs w:val="20"/>
          <w:lang w:val="es-MX"/>
        </w:rPr>
        <w:t xml:space="preserve">Costa Rica </w:t>
      </w:r>
      <w:r w:rsidR="00056E70">
        <w:rPr>
          <w:rFonts w:ascii="Arial" w:hAnsi="Arial" w:cs="Arial"/>
          <w:sz w:val="20"/>
          <w:szCs w:val="20"/>
          <w:lang w:val="es-MX"/>
        </w:rPr>
        <w:t>para realizar</w:t>
      </w:r>
      <w:r w:rsidR="00517554">
        <w:rPr>
          <w:rFonts w:ascii="Arial" w:hAnsi="Arial" w:cs="Arial"/>
          <w:sz w:val="20"/>
          <w:szCs w:val="20"/>
          <w:lang w:val="es-MX"/>
        </w:rPr>
        <w:t xml:space="preserve"> un taller </w:t>
      </w:r>
      <w:r w:rsidR="00056E70">
        <w:rPr>
          <w:rFonts w:ascii="Arial" w:hAnsi="Arial" w:cs="Arial"/>
          <w:sz w:val="20"/>
          <w:szCs w:val="20"/>
          <w:lang w:val="es-MX"/>
        </w:rPr>
        <w:t xml:space="preserve">sobre </w:t>
      </w:r>
      <w:r w:rsidR="00517554">
        <w:rPr>
          <w:rFonts w:ascii="Arial" w:hAnsi="Arial" w:cs="Arial"/>
          <w:sz w:val="20"/>
          <w:szCs w:val="20"/>
          <w:lang w:val="es-MX"/>
        </w:rPr>
        <w:t>Trata de Personas con fines de explotación laboral</w:t>
      </w:r>
      <w:r w:rsidR="00974514">
        <w:rPr>
          <w:rFonts w:ascii="Arial" w:hAnsi="Arial" w:cs="Arial"/>
          <w:sz w:val="20"/>
          <w:szCs w:val="20"/>
          <w:lang w:val="es-MX"/>
        </w:rPr>
        <w:t>,</w:t>
      </w:r>
      <w:r w:rsidR="00517554">
        <w:rPr>
          <w:rFonts w:ascii="Arial" w:hAnsi="Arial" w:cs="Arial"/>
          <w:sz w:val="20"/>
          <w:szCs w:val="20"/>
          <w:lang w:val="es-MX"/>
        </w:rPr>
        <w:t xml:space="preserve"> a efectos de fortalecer las capacidades de las instituciones gubernamentales para la coordinación</w:t>
      </w:r>
      <w:r w:rsidR="00A25618">
        <w:rPr>
          <w:rFonts w:ascii="Arial" w:hAnsi="Arial" w:cs="Arial"/>
          <w:sz w:val="20"/>
          <w:szCs w:val="20"/>
          <w:lang w:val="es-MX"/>
        </w:rPr>
        <w:t>,</w:t>
      </w:r>
      <w:r w:rsidR="00517554">
        <w:rPr>
          <w:rFonts w:ascii="Arial" w:hAnsi="Arial" w:cs="Arial"/>
          <w:sz w:val="20"/>
          <w:szCs w:val="20"/>
          <w:lang w:val="es-MX"/>
        </w:rPr>
        <w:t xml:space="preserve"> la detección, identificación, derivación y asistencia a las víctimas. </w:t>
      </w:r>
    </w:p>
    <w:p w:rsidR="00FC55B6" w:rsidRPr="00FC55B6" w:rsidRDefault="00FC55B6" w:rsidP="00FC55B6">
      <w:pPr>
        <w:pStyle w:val="Prrafodelista"/>
        <w:ind w:left="360"/>
        <w:jc w:val="both"/>
        <w:rPr>
          <w:rFonts w:ascii="Arial" w:hAnsi="Arial" w:cs="Arial"/>
          <w:sz w:val="20"/>
          <w:szCs w:val="20"/>
          <w:lang w:val="es-MX"/>
        </w:rPr>
      </w:pPr>
    </w:p>
    <w:p w:rsidR="006D0033" w:rsidRDefault="0053708D" w:rsidP="003B05F5">
      <w:pPr>
        <w:jc w:val="both"/>
        <w:rPr>
          <w:rFonts w:ascii="Arial" w:hAnsi="Arial" w:cs="Arial"/>
          <w:sz w:val="20"/>
          <w:szCs w:val="20"/>
        </w:rPr>
      </w:pPr>
      <w:r>
        <w:rPr>
          <w:rFonts w:ascii="Arial" w:hAnsi="Arial" w:cs="Arial"/>
          <w:sz w:val="20"/>
          <w:szCs w:val="20"/>
        </w:rPr>
        <w:t>Recomendaciones</w:t>
      </w:r>
    </w:p>
    <w:p w:rsidR="0053708D" w:rsidRDefault="0053708D" w:rsidP="003B05F5">
      <w:pPr>
        <w:jc w:val="both"/>
        <w:rPr>
          <w:rFonts w:ascii="Arial" w:hAnsi="Arial" w:cs="Arial"/>
          <w:sz w:val="20"/>
          <w:szCs w:val="20"/>
        </w:rPr>
      </w:pPr>
    </w:p>
    <w:p w:rsidR="0053708D" w:rsidRPr="00FC55B6" w:rsidRDefault="00ED479E" w:rsidP="0053708D">
      <w:pPr>
        <w:pStyle w:val="Prrafodelista"/>
        <w:numPr>
          <w:ilvl w:val="0"/>
          <w:numId w:val="42"/>
        </w:numPr>
        <w:jc w:val="both"/>
        <w:rPr>
          <w:rFonts w:ascii="Arial" w:hAnsi="Arial" w:cs="Arial"/>
          <w:sz w:val="20"/>
          <w:szCs w:val="20"/>
        </w:rPr>
      </w:pPr>
      <w:r>
        <w:rPr>
          <w:rFonts w:ascii="Arial" w:hAnsi="Arial" w:cs="Arial"/>
          <w:sz w:val="20"/>
          <w:szCs w:val="20"/>
        </w:rPr>
        <w:t xml:space="preserve">Considerar la conformación de </w:t>
      </w:r>
      <w:r w:rsidR="0053708D">
        <w:rPr>
          <w:rFonts w:ascii="Arial" w:hAnsi="Arial" w:cs="Arial"/>
          <w:sz w:val="20"/>
          <w:szCs w:val="20"/>
        </w:rPr>
        <w:t xml:space="preserve">un grupo Ad-hoc </w:t>
      </w:r>
      <w:r w:rsidR="00DD5181">
        <w:rPr>
          <w:rFonts w:ascii="Arial" w:hAnsi="Arial" w:cs="Arial"/>
          <w:sz w:val="20"/>
          <w:szCs w:val="20"/>
        </w:rPr>
        <w:t>en materia de niñez y adolescencia</w:t>
      </w:r>
      <w:r w:rsidR="007F42C1">
        <w:rPr>
          <w:rFonts w:ascii="Arial" w:hAnsi="Arial" w:cs="Arial"/>
          <w:sz w:val="20"/>
          <w:szCs w:val="20"/>
        </w:rPr>
        <w:t xml:space="preserve"> migrante</w:t>
      </w:r>
      <w:r w:rsidR="0053708D">
        <w:rPr>
          <w:rFonts w:ascii="Arial" w:hAnsi="Arial" w:cs="Arial"/>
          <w:sz w:val="20"/>
          <w:szCs w:val="20"/>
        </w:rPr>
        <w:t>.</w:t>
      </w:r>
    </w:p>
    <w:p w:rsidR="0053708D" w:rsidRPr="00FC55B6" w:rsidRDefault="0053708D" w:rsidP="0053708D">
      <w:pPr>
        <w:pStyle w:val="Prrafodelista"/>
        <w:ind w:left="768"/>
        <w:jc w:val="both"/>
        <w:rPr>
          <w:rFonts w:ascii="Arial" w:hAnsi="Arial" w:cs="Arial"/>
          <w:i/>
          <w:sz w:val="20"/>
          <w:szCs w:val="20"/>
        </w:rPr>
      </w:pPr>
    </w:p>
    <w:p w:rsidR="0053708D" w:rsidRPr="00FC55B6" w:rsidRDefault="0053708D" w:rsidP="0053708D">
      <w:pPr>
        <w:pStyle w:val="Prrafodelista"/>
        <w:numPr>
          <w:ilvl w:val="0"/>
          <w:numId w:val="42"/>
        </w:numPr>
        <w:jc w:val="both"/>
        <w:rPr>
          <w:rFonts w:ascii="Arial" w:hAnsi="Arial" w:cs="Arial"/>
          <w:sz w:val="20"/>
          <w:szCs w:val="20"/>
          <w:lang w:val="es-MX"/>
        </w:rPr>
      </w:pPr>
      <w:r w:rsidRPr="00FC55B6">
        <w:rPr>
          <w:rFonts w:ascii="Arial" w:hAnsi="Arial" w:cs="Arial"/>
          <w:sz w:val="20"/>
          <w:szCs w:val="20"/>
        </w:rPr>
        <w:t xml:space="preserve"> </w:t>
      </w:r>
      <w:r w:rsidR="00ED479E">
        <w:rPr>
          <w:rFonts w:ascii="Arial" w:hAnsi="Arial" w:cs="Arial"/>
          <w:sz w:val="20"/>
          <w:szCs w:val="20"/>
        </w:rPr>
        <w:t xml:space="preserve">Considerar la aprobación del </w:t>
      </w:r>
      <w:r w:rsidRPr="00980236">
        <w:rPr>
          <w:rFonts w:ascii="Arial" w:hAnsi="Arial" w:cs="Arial"/>
          <w:i/>
          <w:sz w:val="20"/>
          <w:szCs w:val="20"/>
          <w:lang w:val="es-MX"/>
        </w:rPr>
        <w:t>“Manual de Actuación en Materia de Trata de Personas para las Secretarías y Ministerios de Relaciones Exteriores de Centroamérica y México”</w:t>
      </w:r>
      <w:r>
        <w:rPr>
          <w:rFonts w:ascii="Arial" w:hAnsi="Arial" w:cs="Arial"/>
          <w:sz w:val="20"/>
          <w:szCs w:val="20"/>
          <w:lang w:val="es-MX"/>
        </w:rPr>
        <w:t>.</w:t>
      </w:r>
    </w:p>
    <w:p w:rsidR="0053708D" w:rsidRPr="0053708D" w:rsidRDefault="0053708D" w:rsidP="003B05F5">
      <w:pPr>
        <w:jc w:val="both"/>
        <w:rPr>
          <w:rFonts w:ascii="Arial" w:hAnsi="Arial" w:cs="Arial"/>
          <w:sz w:val="20"/>
          <w:szCs w:val="20"/>
          <w:lang w:val="es-MX"/>
        </w:rPr>
      </w:pPr>
    </w:p>
    <w:sectPr w:rsidR="0053708D" w:rsidRPr="0053708D" w:rsidSect="00F44E80">
      <w:headerReference w:type="default" r:id="rId7"/>
      <w:pgSz w:w="12240" w:h="15840"/>
      <w:pgMar w:top="1440" w:right="1800" w:bottom="113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0EF" w:rsidRDefault="009370EF" w:rsidP="009370EF">
      <w:r>
        <w:separator/>
      </w:r>
    </w:p>
  </w:endnote>
  <w:endnote w:type="continuationSeparator" w:id="0">
    <w:p w:rsidR="009370EF" w:rsidRDefault="009370EF" w:rsidP="009370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0EF" w:rsidRDefault="009370EF" w:rsidP="009370EF">
      <w:r>
        <w:separator/>
      </w:r>
    </w:p>
  </w:footnote>
  <w:footnote w:type="continuationSeparator" w:id="0">
    <w:p w:rsidR="009370EF" w:rsidRDefault="009370EF" w:rsidP="00937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EF" w:rsidRDefault="009370EF">
    <w:pPr>
      <w:pStyle w:val="Encabezado"/>
    </w:pPr>
    <w:r>
      <w:t>Versión Final</w:t>
    </w:r>
  </w:p>
  <w:p w:rsidR="009370EF" w:rsidRDefault="009370E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4C3B"/>
    <w:multiLevelType w:val="hybridMultilevel"/>
    <w:tmpl w:val="8118E76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DB199D"/>
    <w:multiLevelType w:val="hybridMultilevel"/>
    <w:tmpl w:val="9BAEFC9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89159B"/>
    <w:multiLevelType w:val="hybridMultilevel"/>
    <w:tmpl w:val="272C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E30EF8"/>
    <w:multiLevelType w:val="hybridMultilevel"/>
    <w:tmpl w:val="EA8C7C0C"/>
    <w:lvl w:ilvl="0" w:tplc="FFFFFFFF">
      <w:start w:val="1"/>
      <w:numFmt w:val="bullet"/>
      <w:lvlText w:val=""/>
      <w:lvlJc w:val="left"/>
      <w:pPr>
        <w:tabs>
          <w:tab w:val="num" w:pos="2484"/>
        </w:tabs>
        <w:ind w:left="2484" w:hanging="360"/>
      </w:pPr>
      <w:rPr>
        <w:rFonts w:ascii="Symbol" w:hAnsi="Symbol" w:hint="default"/>
      </w:rPr>
    </w:lvl>
    <w:lvl w:ilvl="1" w:tplc="FFFFFFFF" w:tentative="1">
      <w:start w:val="1"/>
      <w:numFmt w:val="bullet"/>
      <w:lvlText w:val="o"/>
      <w:lvlJc w:val="left"/>
      <w:pPr>
        <w:tabs>
          <w:tab w:val="num" w:pos="3204"/>
        </w:tabs>
        <w:ind w:left="3204" w:hanging="360"/>
      </w:pPr>
      <w:rPr>
        <w:rFonts w:ascii="Courier New" w:hAnsi="Courier New" w:cs="Courier New" w:hint="default"/>
      </w:rPr>
    </w:lvl>
    <w:lvl w:ilvl="2" w:tplc="FFFFFFFF" w:tentative="1">
      <w:start w:val="1"/>
      <w:numFmt w:val="bullet"/>
      <w:lvlText w:val=""/>
      <w:lvlJc w:val="left"/>
      <w:pPr>
        <w:tabs>
          <w:tab w:val="num" w:pos="3924"/>
        </w:tabs>
        <w:ind w:left="3924" w:hanging="360"/>
      </w:pPr>
      <w:rPr>
        <w:rFonts w:ascii="Wingdings" w:hAnsi="Wingdings" w:hint="default"/>
      </w:rPr>
    </w:lvl>
    <w:lvl w:ilvl="3" w:tplc="FFFFFFFF" w:tentative="1">
      <w:start w:val="1"/>
      <w:numFmt w:val="bullet"/>
      <w:lvlText w:val=""/>
      <w:lvlJc w:val="left"/>
      <w:pPr>
        <w:tabs>
          <w:tab w:val="num" w:pos="4644"/>
        </w:tabs>
        <w:ind w:left="4644" w:hanging="360"/>
      </w:pPr>
      <w:rPr>
        <w:rFonts w:ascii="Symbol" w:hAnsi="Symbol" w:hint="default"/>
      </w:rPr>
    </w:lvl>
    <w:lvl w:ilvl="4" w:tplc="FFFFFFFF" w:tentative="1">
      <w:start w:val="1"/>
      <w:numFmt w:val="bullet"/>
      <w:lvlText w:val="o"/>
      <w:lvlJc w:val="left"/>
      <w:pPr>
        <w:tabs>
          <w:tab w:val="num" w:pos="5364"/>
        </w:tabs>
        <w:ind w:left="5364" w:hanging="360"/>
      </w:pPr>
      <w:rPr>
        <w:rFonts w:ascii="Courier New" w:hAnsi="Courier New" w:cs="Courier New" w:hint="default"/>
      </w:rPr>
    </w:lvl>
    <w:lvl w:ilvl="5" w:tplc="FFFFFFFF" w:tentative="1">
      <w:start w:val="1"/>
      <w:numFmt w:val="bullet"/>
      <w:lvlText w:val=""/>
      <w:lvlJc w:val="left"/>
      <w:pPr>
        <w:tabs>
          <w:tab w:val="num" w:pos="6084"/>
        </w:tabs>
        <w:ind w:left="6084" w:hanging="360"/>
      </w:pPr>
      <w:rPr>
        <w:rFonts w:ascii="Wingdings" w:hAnsi="Wingdings" w:hint="default"/>
      </w:rPr>
    </w:lvl>
    <w:lvl w:ilvl="6" w:tplc="FFFFFFFF" w:tentative="1">
      <w:start w:val="1"/>
      <w:numFmt w:val="bullet"/>
      <w:lvlText w:val=""/>
      <w:lvlJc w:val="left"/>
      <w:pPr>
        <w:tabs>
          <w:tab w:val="num" w:pos="6804"/>
        </w:tabs>
        <w:ind w:left="6804" w:hanging="360"/>
      </w:pPr>
      <w:rPr>
        <w:rFonts w:ascii="Symbol" w:hAnsi="Symbol" w:hint="default"/>
      </w:rPr>
    </w:lvl>
    <w:lvl w:ilvl="7" w:tplc="FFFFFFFF" w:tentative="1">
      <w:start w:val="1"/>
      <w:numFmt w:val="bullet"/>
      <w:lvlText w:val="o"/>
      <w:lvlJc w:val="left"/>
      <w:pPr>
        <w:tabs>
          <w:tab w:val="num" w:pos="7524"/>
        </w:tabs>
        <w:ind w:left="7524" w:hanging="360"/>
      </w:pPr>
      <w:rPr>
        <w:rFonts w:ascii="Courier New" w:hAnsi="Courier New" w:cs="Courier New" w:hint="default"/>
      </w:rPr>
    </w:lvl>
    <w:lvl w:ilvl="8" w:tplc="FFFFFFFF" w:tentative="1">
      <w:start w:val="1"/>
      <w:numFmt w:val="bullet"/>
      <w:lvlText w:val=""/>
      <w:lvlJc w:val="left"/>
      <w:pPr>
        <w:tabs>
          <w:tab w:val="num" w:pos="8244"/>
        </w:tabs>
        <w:ind w:left="8244" w:hanging="360"/>
      </w:pPr>
      <w:rPr>
        <w:rFonts w:ascii="Wingdings" w:hAnsi="Wingdings" w:hint="default"/>
      </w:rPr>
    </w:lvl>
  </w:abstractNum>
  <w:abstractNum w:abstractNumId="4">
    <w:nsid w:val="05E834CA"/>
    <w:multiLevelType w:val="hybridMultilevel"/>
    <w:tmpl w:val="F0EC170E"/>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0A3E2617"/>
    <w:multiLevelType w:val="hybridMultilevel"/>
    <w:tmpl w:val="ED86BDF2"/>
    <w:lvl w:ilvl="0" w:tplc="6A7230EA">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0B1066E"/>
    <w:multiLevelType w:val="hybridMultilevel"/>
    <w:tmpl w:val="A6685D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4221D70"/>
    <w:multiLevelType w:val="hybridMultilevel"/>
    <w:tmpl w:val="E2E298D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1">
      <w:start w:val="1"/>
      <w:numFmt w:val="bullet"/>
      <w:lvlText w:val=""/>
      <w:lvlJc w:val="left"/>
      <w:pPr>
        <w:tabs>
          <w:tab w:val="num" w:pos="3960"/>
        </w:tabs>
        <w:ind w:left="3960" w:hanging="360"/>
      </w:pPr>
      <w:rPr>
        <w:rFonts w:ascii="Symbol" w:hAnsi="Symbol"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15DA7B4B"/>
    <w:multiLevelType w:val="hybridMultilevel"/>
    <w:tmpl w:val="EEBAE6C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5E52452"/>
    <w:multiLevelType w:val="hybridMultilevel"/>
    <w:tmpl w:val="9A649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200C79"/>
    <w:multiLevelType w:val="hybridMultilevel"/>
    <w:tmpl w:val="9BCC8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C003C4"/>
    <w:multiLevelType w:val="hybridMultilevel"/>
    <w:tmpl w:val="08D2B472"/>
    <w:lvl w:ilvl="0" w:tplc="0409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1E5F4F9F"/>
    <w:multiLevelType w:val="hybridMultilevel"/>
    <w:tmpl w:val="75860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67643EE"/>
    <w:multiLevelType w:val="hybridMultilevel"/>
    <w:tmpl w:val="898C250E"/>
    <w:lvl w:ilvl="0" w:tplc="04090001">
      <w:start w:val="1"/>
      <w:numFmt w:val="bullet"/>
      <w:lvlText w:val=""/>
      <w:lvlJc w:val="left"/>
      <w:pPr>
        <w:tabs>
          <w:tab w:val="num" w:pos="2844"/>
        </w:tabs>
        <w:ind w:left="2844" w:hanging="360"/>
      </w:pPr>
      <w:rPr>
        <w:rFonts w:ascii="Symbol" w:hAnsi="Symbol" w:hint="default"/>
      </w:rPr>
    </w:lvl>
    <w:lvl w:ilvl="1" w:tplc="04090003">
      <w:start w:val="1"/>
      <w:numFmt w:val="bullet"/>
      <w:lvlText w:val="o"/>
      <w:lvlJc w:val="left"/>
      <w:pPr>
        <w:tabs>
          <w:tab w:val="num" w:pos="3564"/>
        </w:tabs>
        <w:ind w:left="3564" w:hanging="360"/>
      </w:pPr>
      <w:rPr>
        <w:rFonts w:ascii="Courier New" w:hAnsi="Courier New" w:cs="Courier New" w:hint="default"/>
      </w:rPr>
    </w:lvl>
    <w:lvl w:ilvl="2" w:tplc="04090005">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cs="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cs="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14">
    <w:nsid w:val="2C015520"/>
    <w:multiLevelType w:val="hybridMultilevel"/>
    <w:tmpl w:val="FAAAE7EC"/>
    <w:lvl w:ilvl="0" w:tplc="0C0A000F">
      <w:start w:val="2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CC123EA"/>
    <w:multiLevelType w:val="hybridMultilevel"/>
    <w:tmpl w:val="FE3CE1E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19D1544"/>
    <w:multiLevelType w:val="hybridMultilevel"/>
    <w:tmpl w:val="016AC1C2"/>
    <w:lvl w:ilvl="0" w:tplc="CA906AEA">
      <w:start w:val="1"/>
      <w:numFmt w:val="bullet"/>
      <w:lvlText w:val=""/>
      <w:lvlJc w:val="left"/>
      <w:pPr>
        <w:tabs>
          <w:tab w:val="num" w:pos="2160"/>
        </w:tabs>
        <w:ind w:left="2160" w:hanging="360"/>
      </w:pPr>
      <w:rPr>
        <w:rFonts w:ascii="Symbol" w:hAnsi="Symbol" w:hint="default"/>
        <w:sz w:val="16"/>
        <w:szCs w:val="1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32786E3F"/>
    <w:multiLevelType w:val="hybridMultilevel"/>
    <w:tmpl w:val="8118E76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99F3CF0"/>
    <w:multiLevelType w:val="hybridMultilevel"/>
    <w:tmpl w:val="2BEEB962"/>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3AFC0809"/>
    <w:multiLevelType w:val="hybridMultilevel"/>
    <w:tmpl w:val="DAAEC340"/>
    <w:lvl w:ilvl="0" w:tplc="140A0001">
      <w:start w:val="1"/>
      <w:numFmt w:val="bullet"/>
      <w:lvlText w:val=""/>
      <w:lvlJc w:val="left"/>
      <w:pPr>
        <w:ind w:left="360" w:hanging="360"/>
      </w:pPr>
      <w:rPr>
        <w:rFonts w:ascii="Symbol" w:hAnsi="Symbol"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3B573147"/>
    <w:multiLevelType w:val="hybridMultilevel"/>
    <w:tmpl w:val="51FE02B2"/>
    <w:lvl w:ilvl="0" w:tplc="F4AAB2D0">
      <w:start w:val="7"/>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3E7662B8"/>
    <w:multiLevelType w:val="hybridMultilevel"/>
    <w:tmpl w:val="DD5489A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18C4D60"/>
    <w:multiLevelType w:val="hybridMultilevel"/>
    <w:tmpl w:val="0B8C4988"/>
    <w:lvl w:ilvl="0" w:tplc="E98404A2">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A17565"/>
    <w:multiLevelType w:val="hybridMultilevel"/>
    <w:tmpl w:val="F5D0C9E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7456BED"/>
    <w:multiLevelType w:val="hybridMultilevel"/>
    <w:tmpl w:val="40DC8D2A"/>
    <w:lvl w:ilvl="0" w:tplc="14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47E616A3"/>
    <w:multiLevelType w:val="hybridMultilevel"/>
    <w:tmpl w:val="4DDEA2A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91E49CD"/>
    <w:multiLevelType w:val="hybridMultilevel"/>
    <w:tmpl w:val="15D0119E"/>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539675AE"/>
    <w:multiLevelType w:val="hybridMultilevel"/>
    <w:tmpl w:val="91C83928"/>
    <w:lvl w:ilvl="0" w:tplc="080A0011">
      <w:start w:val="19"/>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nsid w:val="53D66CF1"/>
    <w:multiLevelType w:val="hybridMultilevel"/>
    <w:tmpl w:val="32043DF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812D27"/>
    <w:multiLevelType w:val="hybridMultilevel"/>
    <w:tmpl w:val="B41C477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8B57132"/>
    <w:multiLevelType w:val="hybridMultilevel"/>
    <w:tmpl w:val="1F127D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nsid w:val="5AA06F1F"/>
    <w:multiLevelType w:val="hybridMultilevel"/>
    <w:tmpl w:val="9A649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BF42CD"/>
    <w:multiLevelType w:val="hybridMultilevel"/>
    <w:tmpl w:val="DA324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E750476"/>
    <w:multiLevelType w:val="hybridMultilevel"/>
    <w:tmpl w:val="841A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A35F0C"/>
    <w:multiLevelType w:val="hybridMultilevel"/>
    <w:tmpl w:val="8B80383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93525E"/>
    <w:multiLevelType w:val="hybridMultilevel"/>
    <w:tmpl w:val="9D68073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1CF14D1"/>
    <w:multiLevelType w:val="hybridMultilevel"/>
    <w:tmpl w:val="9A649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9F4733"/>
    <w:multiLevelType w:val="hybridMultilevel"/>
    <w:tmpl w:val="E7C65A64"/>
    <w:lvl w:ilvl="0" w:tplc="0C0A000F">
      <w:start w:val="24"/>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38">
    <w:nsid w:val="6A854E04"/>
    <w:multiLevelType w:val="hybridMultilevel"/>
    <w:tmpl w:val="5630BF94"/>
    <w:lvl w:ilvl="0" w:tplc="14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nsid w:val="739D14E9"/>
    <w:multiLevelType w:val="hybridMultilevel"/>
    <w:tmpl w:val="3C4C89D8"/>
    <w:lvl w:ilvl="0" w:tplc="8960A5A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nsid w:val="758D76A0"/>
    <w:multiLevelType w:val="hybridMultilevel"/>
    <w:tmpl w:val="B16C1A9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A08583E"/>
    <w:multiLevelType w:val="hybridMultilevel"/>
    <w:tmpl w:val="3CC60B0E"/>
    <w:lvl w:ilvl="0" w:tplc="C7545A44">
      <w:start w:val="9"/>
      <w:numFmt w:val="decimal"/>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7E7B7629"/>
    <w:multiLevelType w:val="hybridMultilevel"/>
    <w:tmpl w:val="A790DB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F941D0E"/>
    <w:multiLevelType w:val="hybridMultilevel"/>
    <w:tmpl w:val="8118E76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FA52A4B"/>
    <w:multiLevelType w:val="hybridMultilevel"/>
    <w:tmpl w:val="90BAB43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42"/>
  </w:num>
  <w:num w:numId="3">
    <w:abstractNumId w:val="41"/>
  </w:num>
  <w:num w:numId="4">
    <w:abstractNumId w:val="32"/>
  </w:num>
  <w:num w:numId="5">
    <w:abstractNumId w:val="14"/>
  </w:num>
  <w:num w:numId="6">
    <w:abstractNumId w:val="37"/>
  </w:num>
  <w:num w:numId="7">
    <w:abstractNumId w:val="27"/>
  </w:num>
  <w:num w:numId="8">
    <w:abstractNumId w:val="21"/>
  </w:num>
  <w:num w:numId="9">
    <w:abstractNumId w:val="22"/>
  </w:num>
  <w:num w:numId="10">
    <w:abstractNumId w:val="13"/>
  </w:num>
  <w:num w:numId="11">
    <w:abstractNumId w:val="16"/>
  </w:num>
  <w:num w:numId="12">
    <w:abstractNumId w:val="7"/>
  </w:num>
  <w:num w:numId="13">
    <w:abstractNumId w:val="29"/>
  </w:num>
  <w:num w:numId="14">
    <w:abstractNumId w:val="11"/>
  </w:num>
  <w:num w:numId="15">
    <w:abstractNumId w:val="17"/>
  </w:num>
  <w:num w:numId="16">
    <w:abstractNumId w:val="39"/>
  </w:num>
  <w:num w:numId="17">
    <w:abstractNumId w:val="43"/>
  </w:num>
  <w:num w:numId="18">
    <w:abstractNumId w:val="8"/>
  </w:num>
  <w:num w:numId="19">
    <w:abstractNumId w:val="25"/>
  </w:num>
  <w:num w:numId="20">
    <w:abstractNumId w:val="40"/>
  </w:num>
  <w:num w:numId="21">
    <w:abstractNumId w:val="35"/>
  </w:num>
  <w:num w:numId="22">
    <w:abstractNumId w:val="23"/>
  </w:num>
  <w:num w:numId="23">
    <w:abstractNumId w:val="6"/>
  </w:num>
  <w:num w:numId="24">
    <w:abstractNumId w:val="15"/>
  </w:num>
  <w:num w:numId="25">
    <w:abstractNumId w:val="12"/>
  </w:num>
  <w:num w:numId="26">
    <w:abstractNumId w:val="0"/>
  </w:num>
  <w:num w:numId="27">
    <w:abstractNumId w:val="1"/>
  </w:num>
  <w:num w:numId="28">
    <w:abstractNumId w:val="26"/>
  </w:num>
  <w:num w:numId="29">
    <w:abstractNumId w:val="4"/>
  </w:num>
  <w:num w:numId="30">
    <w:abstractNumId w:val="34"/>
  </w:num>
  <w:num w:numId="31">
    <w:abstractNumId w:val="10"/>
  </w:num>
  <w:num w:numId="32">
    <w:abstractNumId w:val="20"/>
  </w:num>
  <w:num w:numId="33">
    <w:abstractNumId w:val="31"/>
  </w:num>
  <w:num w:numId="34">
    <w:abstractNumId w:val="9"/>
  </w:num>
  <w:num w:numId="35">
    <w:abstractNumId w:val="36"/>
  </w:num>
  <w:num w:numId="36">
    <w:abstractNumId w:val="33"/>
  </w:num>
  <w:num w:numId="37">
    <w:abstractNumId w:val="2"/>
  </w:num>
  <w:num w:numId="38">
    <w:abstractNumId w:val="28"/>
  </w:num>
  <w:num w:numId="39">
    <w:abstractNumId w:val="30"/>
  </w:num>
  <w:num w:numId="40">
    <w:abstractNumId w:val="5"/>
  </w:num>
  <w:num w:numId="41">
    <w:abstractNumId w:val="44"/>
  </w:num>
  <w:num w:numId="42">
    <w:abstractNumId w:val="24"/>
  </w:num>
  <w:num w:numId="43">
    <w:abstractNumId w:val="38"/>
  </w:num>
  <w:num w:numId="44">
    <w:abstractNumId w:val="19"/>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hyphenationZone w:val="425"/>
  <w:characterSpacingControl w:val="doNotCompress"/>
  <w:footnotePr>
    <w:footnote w:id="-1"/>
    <w:footnote w:id="0"/>
  </w:footnotePr>
  <w:endnotePr>
    <w:endnote w:id="-1"/>
    <w:endnote w:id="0"/>
  </w:endnotePr>
  <w:compat/>
  <w:rsids>
    <w:rsidRoot w:val="002073D4"/>
    <w:rsid w:val="0000104D"/>
    <w:rsid w:val="00001253"/>
    <w:rsid w:val="0000156B"/>
    <w:rsid w:val="000027DD"/>
    <w:rsid w:val="00004737"/>
    <w:rsid w:val="0000584A"/>
    <w:rsid w:val="00006571"/>
    <w:rsid w:val="00007389"/>
    <w:rsid w:val="000103CE"/>
    <w:rsid w:val="00017278"/>
    <w:rsid w:val="00017A45"/>
    <w:rsid w:val="000230E8"/>
    <w:rsid w:val="000259F0"/>
    <w:rsid w:val="00031F3A"/>
    <w:rsid w:val="00041674"/>
    <w:rsid w:val="0004436A"/>
    <w:rsid w:val="00052A55"/>
    <w:rsid w:val="00056E70"/>
    <w:rsid w:val="0006134B"/>
    <w:rsid w:val="00061CBB"/>
    <w:rsid w:val="00062AC9"/>
    <w:rsid w:val="00082931"/>
    <w:rsid w:val="00087937"/>
    <w:rsid w:val="00095E3F"/>
    <w:rsid w:val="000A0A54"/>
    <w:rsid w:val="000A1602"/>
    <w:rsid w:val="000B38F3"/>
    <w:rsid w:val="000B6BD4"/>
    <w:rsid w:val="000B7945"/>
    <w:rsid w:val="000C1196"/>
    <w:rsid w:val="000C1A0C"/>
    <w:rsid w:val="000C58B3"/>
    <w:rsid w:val="000C7A56"/>
    <w:rsid w:val="000D65ED"/>
    <w:rsid w:val="000E325C"/>
    <w:rsid w:val="00111E32"/>
    <w:rsid w:val="00131DED"/>
    <w:rsid w:val="001345E7"/>
    <w:rsid w:val="001425BC"/>
    <w:rsid w:val="00144DE6"/>
    <w:rsid w:val="001503EE"/>
    <w:rsid w:val="00155580"/>
    <w:rsid w:val="001650ED"/>
    <w:rsid w:val="00166AF6"/>
    <w:rsid w:val="00167E95"/>
    <w:rsid w:val="001738B2"/>
    <w:rsid w:val="00174FF9"/>
    <w:rsid w:val="001760C5"/>
    <w:rsid w:val="00180ABA"/>
    <w:rsid w:val="0018121C"/>
    <w:rsid w:val="0018300A"/>
    <w:rsid w:val="00186332"/>
    <w:rsid w:val="00191CA4"/>
    <w:rsid w:val="00193072"/>
    <w:rsid w:val="00196507"/>
    <w:rsid w:val="001968A2"/>
    <w:rsid w:val="001A25A7"/>
    <w:rsid w:val="001C122E"/>
    <w:rsid w:val="001C6500"/>
    <w:rsid w:val="001D3F26"/>
    <w:rsid w:val="001E0E3C"/>
    <w:rsid w:val="001E27AD"/>
    <w:rsid w:val="001E4C93"/>
    <w:rsid w:val="001E54C2"/>
    <w:rsid w:val="001F128B"/>
    <w:rsid w:val="001F1640"/>
    <w:rsid w:val="001F76FE"/>
    <w:rsid w:val="0020008C"/>
    <w:rsid w:val="00202107"/>
    <w:rsid w:val="00203E1D"/>
    <w:rsid w:val="0020557A"/>
    <w:rsid w:val="002073D4"/>
    <w:rsid w:val="002173D2"/>
    <w:rsid w:val="00220FA1"/>
    <w:rsid w:val="00225D76"/>
    <w:rsid w:val="00231B20"/>
    <w:rsid w:val="00231BCB"/>
    <w:rsid w:val="0023446C"/>
    <w:rsid w:val="00234CBC"/>
    <w:rsid w:val="002413CB"/>
    <w:rsid w:val="00241EA6"/>
    <w:rsid w:val="0026042E"/>
    <w:rsid w:val="00260DB6"/>
    <w:rsid w:val="00266DB1"/>
    <w:rsid w:val="002718FE"/>
    <w:rsid w:val="00271988"/>
    <w:rsid w:val="00272877"/>
    <w:rsid w:val="00273375"/>
    <w:rsid w:val="00273DAD"/>
    <w:rsid w:val="002758D7"/>
    <w:rsid w:val="00275F57"/>
    <w:rsid w:val="0028002A"/>
    <w:rsid w:val="002840E4"/>
    <w:rsid w:val="002900B0"/>
    <w:rsid w:val="002A0A3F"/>
    <w:rsid w:val="002A6DA4"/>
    <w:rsid w:val="002B2D5D"/>
    <w:rsid w:val="002B5C31"/>
    <w:rsid w:val="002B6EA0"/>
    <w:rsid w:val="002C3FAD"/>
    <w:rsid w:val="002C4EF3"/>
    <w:rsid w:val="002C6BA6"/>
    <w:rsid w:val="002C7991"/>
    <w:rsid w:val="002D224C"/>
    <w:rsid w:val="002D2394"/>
    <w:rsid w:val="002E2A91"/>
    <w:rsid w:val="002E569A"/>
    <w:rsid w:val="002E5CFF"/>
    <w:rsid w:val="002E5DD8"/>
    <w:rsid w:val="002F2080"/>
    <w:rsid w:val="002F3774"/>
    <w:rsid w:val="002F3EDD"/>
    <w:rsid w:val="00302AC5"/>
    <w:rsid w:val="0030338B"/>
    <w:rsid w:val="00306514"/>
    <w:rsid w:val="00307C38"/>
    <w:rsid w:val="00310A10"/>
    <w:rsid w:val="0032147B"/>
    <w:rsid w:val="00321BDF"/>
    <w:rsid w:val="003224B2"/>
    <w:rsid w:val="003254D6"/>
    <w:rsid w:val="003451E8"/>
    <w:rsid w:val="00345B45"/>
    <w:rsid w:val="0035052C"/>
    <w:rsid w:val="0035422A"/>
    <w:rsid w:val="00354F73"/>
    <w:rsid w:val="00370DB5"/>
    <w:rsid w:val="00374B28"/>
    <w:rsid w:val="00375F59"/>
    <w:rsid w:val="0038153C"/>
    <w:rsid w:val="00384C49"/>
    <w:rsid w:val="00391C2C"/>
    <w:rsid w:val="00395134"/>
    <w:rsid w:val="00396853"/>
    <w:rsid w:val="003A3077"/>
    <w:rsid w:val="003A30F3"/>
    <w:rsid w:val="003B05F5"/>
    <w:rsid w:val="003B2574"/>
    <w:rsid w:val="003B3950"/>
    <w:rsid w:val="003B3993"/>
    <w:rsid w:val="003C2089"/>
    <w:rsid w:val="003C33DD"/>
    <w:rsid w:val="003C3F22"/>
    <w:rsid w:val="003C42C7"/>
    <w:rsid w:val="003E144F"/>
    <w:rsid w:val="003E3223"/>
    <w:rsid w:val="003F3BFA"/>
    <w:rsid w:val="003F64D1"/>
    <w:rsid w:val="004160DC"/>
    <w:rsid w:val="00416D24"/>
    <w:rsid w:val="00421C81"/>
    <w:rsid w:val="004235BE"/>
    <w:rsid w:val="00434D58"/>
    <w:rsid w:val="00473CBE"/>
    <w:rsid w:val="004814DE"/>
    <w:rsid w:val="00481DED"/>
    <w:rsid w:val="00493F31"/>
    <w:rsid w:val="00494EC5"/>
    <w:rsid w:val="0049658F"/>
    <w:rsid w:val="004A0BDE"/>
    <w:rsid w:val="004A0F29"/>
    <w:rsid w:val="004A6176"/>
    <w:rsid w:val="004A7582"/>
    <w:rsid w:val="004B48F6"/>
    <w:rsid w:val="004B6A17"/>
    <w:rsid w:val="004D0532"/>
    <w:rsid w:val="004D1ACD"/>
    <w:rsid w:val="004E1C18"/>
    <w:rsid w:val="004E1D07"/>
    <w:rsid w:val="004E5BA4"/>
    <w:rsid w:val="004E6660"/>
    <w:rsid w:val="0050393C"/>
    <w:rsid w:val="00503F50"/>
    <w:rsid w:val="00504A06"/>
    <w:rsid w:val="00506F8E"/>
    <w:rsid w:val="00512A32"/>
    <w:rsid w:val="00517554"/>
    <w:rsid w:val="00520844"/>
    <w:rsid w:val="00521405"/>
    <w:rsid w:val="00526296"/>
    <w:rsid w:val="0053048A"/>
    <w:rsid w:val="00530B00"/>
    <w:rsid w:val="005346B3"/>
    <w:rsid w:val="0053708D"/>
    <w:rsid w:val="00537A82"/>
    <w:rsid w:val="00537A9B"/>
    <w:rsid w:val="00537BD7"/>
    <w:rsid w:val="00544BB3"/>
    <w:rsid w:val="00545C42"/>
    <w:rsid w:val="00554FCE"/>
    <w:rsid w:val="00555412"/>
    <w:rsid w:val="005576B7"/>
    <w:rsid w:val="00570FCF"/>
    <w:rsid w:val="005712A4"/>
    <w:rsid w:val="00576F92"/>
    <w:rsid w:val="00582EB4"/>
    <w:rsid w:val="005847B1"/>
    <w:rsid w:val="00585005"/>
    <w:rsid w:val="00585BEB"/>
    <w:rsid w:val="00591BBE"/>
    <w:rsid w:val="005968AA"/>
    <w:rsid w:val="005A45C3"/>
    <w:rsid w:val="005A77D0"/>
    <w:rsid w:val="005C0A11"/>
    <w:rsid w:val="005C0A8D"/>
    <w:rsid w:val="005C304F"/>
    <w:rsid w:val="005C596F"/>
    <w:rsid w:val="005D38E0"/>
    <w:rsid w:val="005D51E5"/>
    <w:rsid w:val="005E0CA6"/>
    <w:rsid w:val="005E47BA"/>
    <w:rsid w:val="005F1CCD"/>
    <w:rsid w:val="00606B71"/>
    <w:rsid w:val="00621521"/>
    <w:rsid w:val="00622FE5"/>
    <w:rsid w:val="00626129"/>
    <w:rsid w:val="006264AC"/>
    <w:rsid w:val="00627BA4"/>
    <w:rsid w:val="0063704C"/>
    <w:rsid w:val="006370C7"/>
    <w:rsid w:val="00640870"/>
    <w:rsid w:val="006416EE"/>
    <w:rsid w:val="0064510B"/>
    <w:rsid w:val="006470DA"/>
    <w:rsid w:val="00656366"/>
    <w:rsid w:val="00662926"/>
    <w:rsid w:val="00667250"/>
    <w:rsid w:val="00670F38"/>
    <w:rsid w:val="00671C60"/>
    <w:rsid w:val="006769D6"/>
    <w:rsid w:val="00680995"/>
    <w:rsid w:val="00681FFB"/>
    <w:rsid w:val="0068247B"/>
    <w:rsid w:val="00692DE1"/>
    <w:rsid w:val="006A1B89"/>
    <w:rsid w:val="006B00D5"/>
    <w:rsid w:val="006B37F0"/>
    <w:rsid w:val="006C49A7"/>
    <w:rsid w:val="006C6A79"/>
    <w:rsid w:val="006C76CD"/>
    <w:rsid w:val="006D0033"/>
    <w:rsid w:val="006D2EA7"/>
    <w:rsid w:val="006D4F10"/>
    <w:rsid w:val="006D62B2"/>
    <w:rsid w:val="006E15C5"/>
    <w:rsid w:val="006E3354"/>
    <w:rsid w:val="006F2E4C"/>
    <w:rsid w:val="006F4AAD"/>
    <w:rsid w:val="00705E6A"/>
    <w:rsid w:val="00707A0E"/>
    <w:rsid w:val="00717D2D"/>
    <w:rsid w:val="007212E9"/>
    <w:rsid w:val="00721F7A"/>
    <w:rsid w:val="0072294E"/>
    <w:rsid w:val="007335AD"/>
    <w:rsid w:val="00741B03"/>
    <w:rsid w:val="00744804"/>
    <w:rsid w:val="00754F44"/>
    <w:rsid w:val="00755E07"/>
    <w:rsid w:val="00755F74"/>
    <w:rsid w:val="007560AC"/>
    <w:rsid w:val="0075637A"/>
    <w:rsid w:val="007637F8"/>
    <w:rsid w:val="00763B19"/>
    <w:rsid w:val="007700FF"/>
    <w:rsid w:val="007708D0"/>
    <w:rsid w:val="00772BD9"/>
    <w:rsid w:val="00782705"/>
    <w:rsid w:val="00784BEA"/>
    <w:rsid w:val="0079072C"/>
    <w:rsid w:val="007954BA"/>
    <w:rsid w:val="007A202A"/>
    <w:rsid w:val="007A48FA"/>
    <w:rsid w:val="007B5499"/>
    <w:rsid w:val="007C08D6"/>
    <w:rsid w:val="007E08C2"/>
    <w:rsid w:val="007E5900"/>
    <w:rsid w:val="007F091F"/>
    <w:rsid w:val="007F42C1"/>
    <w:rsid w:val="008034FB"/>
    <w:rsid w:val="0080532A"/>
    <w:rsid w:val="00805C79"/>
    <w:rsid w:val="00815E75"/>
    <w:rsid w:val="0081765F"/>
    <w:rsid w:val="00820723"/>
    <w:rsid w:val="00826EC5"/>
    <w:rsid w:val="008277B6"/>
    <w:rsid w:val="00831D52"/>
    <w:rsid w:val="00842C1C"/>
    <w:rsid w:val="00843822"/>
    <w:rsid w:val="0084531B"/>
    <w:rsid w:val="00851501"/>
    <w:rsid w:val="008525E3"/>
    <w:rsid w:val="00860B51"/>
    <w:rsid w:val="00862B96"/>
    <w:rsid w:val="00872977"/>
    <w:rsid w:val="008748BD"/>
    <w:rsid w:val="0087624E"/>
    <w:rsid w:val="008764C1"/>
    <w:rsid w:val="008939DE"/>
    <w:rsid w:val="0089690B"/>
    <w:rsid w:val="008A3A3F"/>
    <w:rsid w:val="008A4437"/>
    <w:rsid w:val="008B7AE2"/>
    <w:rsid w:val="008C029E"/>
    <w:rsid w:val="008C3351"/>
    <w:rsid w:val="008D0CC8"/>
    <w:rsid w:val="008D59AB"/>
    <w:rsid w:val="008E000D"/>
    <w:rsid w:val="008E0A04"/>
    <w:rsid w:val="008E19DF"/>
    <w:rsid w:val="008E2D6F"/>
    <w:rsid w:val="008E34EC"/>
    <w:rsid w:val="008E3A7E"/>
    <w:rsid w:val="008E3A8B"/>
    <w:rsid w:val="008E50FB"/>
    <w:rsid w:val="00905E9E"/>
    <w:rsid w:val="0091146B"/>
    <w:rsid w:val="009116F2"/>
    <w:rsid w:val="00914B93"/>
    <w:rsid w:val="00922360"/>
    <w:rsid w:val="009263BA"/>
    <w:rsid w:val="009315A2"/>
    <w:rsid w:val="00932144"/>
    <w:rsid w:val="00933E88"/>
    <w:rsid w:val="0093506E"/>
    <w:rsid w:val="009370EF"/>
    <w:rsid w:val="00941A3E"/>
    <w:rsid w:val="00941B7D"/>
    <w:rsid w:val="00944DE5"/>
    <w:rsid w:val="00945D0D"/>
    <w:rsid w:val="00950469"/>
    <w:rsid w:val="00951E94"/>
    <w:rsid w:val="00973A45"/>
    <w:rsid w:val="00974514"/>
    <w:rsid w:val="0097504C"/>
    <w:rsid w:val="00980214"/>
    <w:rsid w:val="00980236"/>
    <w:rsid w:val="0098492C"/>
    <w:rsid w:val="00987A7A"/>
    <w:rsid w:val="009925BF"/>
    <w:rsid w:val="00994583"/>
    <w:rsid w:val="009A210A"/>
    <w:rsid w:val="009A39CE"/>
    <w:rsid w:val="009B58B8"/>
    <w:rsid w:val="009B5CE7"/>
    <w:rsid w:val="009D36AB"/>
    <w:rsid w:val="009D4188"/>
    <w:rsid w:val="009F7E42"/>
    <w:rsid w:val="00A105DF"/>
    <w:rsid w:val="00A150EA"/>
    <w:rsid w:val="00A15496"/>
    <w:rsid w:val="00A17735"/>
    <w:rsid w:val="00A25618"/>
    <w:rsid w:val="00A32E8A"/>
    <w:rsid w:val="00A408EE"/>
    <w:rsid w:val="00A46664"/>
    <w:rsid w:val="00A54E64"/>
    <w:rsid w:val="00A633DA"/>
    <w:rsid w:val="00A7071F"/>
    <w:rsid w:val="00A7293A"/>
    <w:rsid w:val="00A83774"/>
    <w:rsid w:val="00A92B43"/>
    <w:rsid w:val="00A949C5"/>
    <w:rsid w:val="00A9659F"/>
    <w:rsid w:val="00AA2EA8"/>
    <w:rsid w:val="00AA30F4"/>
    <w:rsid w:val="00AA3371"/>
    <w:rsid w:val="00AB3A5E"/>
    <w:rsid w:val="00AB4709"/>
    <w:rsid w:val="00AC44E8"/>
    <w:rsid w:val="00AC62D8"/>
    <w:rsid w:val="00AD0933"/>
    <w:rsid w:val="00AD2804"/>
    <w:rsid w:val="00AD60F0"/>
    <w:rsid w:val="00AE120C"/>
    <w:rsid w:val="00AE66CE"/>
    <w:rsid w:val="00AF0372"/>
    <w:rsid w:val="00AF0C79"/>
    <w:rsid w:val="00AF5B3E"/>
    <w:rsid w:val="00B1076F"/>
    <w:rsid w:val="00B21ACF"/>
    <w:rsid w:val="00B24EF0"/>
    <w:rsid w:val="00B329EF"/>
    <w:rsid w:val="00B41DC9"/>
    <w:rsid w:val="00B45C0D"/>
    <w:rsid w:val="00B474EE"/>
    <w:rsid w:val="00B52725"/>
    <w:rsid w:val="00B53BB8"/>
    <w:rsid w:val="00B54989"/>
    <w:rsid w:val="00B613AC"/>
    <w:rsid w:val="00B62B0D"/>
    <w:rsid w:val="00B6572C"/>
    <w:rsid w:val="00B81539"/>
    <w:rsid w:val="00B83D95"/>
    <w:rsid w:val="00B8761B"/>
    <w:rsid w:val="00B87CB6"/>
    <w:rsid w:val="00B90758"/>
    <w:rsid w:val="00B90C34"/>
    <w:rsid w:val="00B9276A"/>
    <w:rsid w:val="00B96DF4"/>
    <w:rsid w:val="00BA00F9"/>
    <w:rsid w:val="00BA0E7D"/>
    <w:rsid w:val="00BA2542"/>
    <w:rsid w:val="00BB279C"/>
    <w:rsid w:val="00BB6FA1"/>
    <w:rsid w:val="00BB7B0F"/>
    <w:rsid w:val="00BC108C"/>
    <w:rsid w:val="00BC4C33"/>
    <w:rsid w:val="00BD1F2A"/>
    <w:rsid w:val="00BD749F"/>
    <w:rsid w:val="00BE4455"/>
    <w:rsid w:val="00BE4702"/>
    <w:rsid w:val="00BE7597"/>
    <w:rsid w:val="00C013A9"/>
    <w:rsid w:val="00C069AC"/>
    <w:rsid w:val="00C143C4"/>
    <w:rsid w:val="00C155AD"/>
    <w:rsid w:val="00C2005F"/>
    <w:rsid w:val="00C20CE6"/>
    <w:rsid w:val="00C20FD5"/>
    <w:rsid w:val="00C25290"/>
    <w:rsid w:val="00C33554"/>
    <w:rsid w:val="00C377F2"/>
    <w:rsid w:val="00C42A12"/>
    <w:rsid w:val="00C56BA3"/>
    <w:rsid w:val="00C87288"/>
    <w:rsid w:val="00C92007"/>
    <w:rsid w:val="00C95AE5"/>
    <w:rsid w:val="00C9739B"/>
    <w:rsid w:val="00CA0F5C"/>
    <w:rsid w:val="00CA6243"/>
    <w:rsid w:val="00CA70E9"/>
    <w:rsid w:val="00CB044D"/>
    <w:rsid w:val="00CB3075"/>
    <w:rsid w:val="00CC0761"/>
    <w:rsid w:val="00CC144E"/>
    <w:rsid w:val="00CC1B8A"/>
    <w:rsid w:val="00CC3A68"/>
    <w:rsid w:val="00CD3E42"/>
    <w:rsid w:val="00CD46F4"/>
    <w:rsid w:val="00CD5703"/>
    <w:rsid w:val="00CE6182"/>
    <w:rsid w:val="00CF383A"/>
    <w:rsid w:val="00D00D09"/>
    <w:rsid w:val="00D0459D"/>
    <w:rsid w:val="00D14001"/>
    <w:rsid w:val="00D16DDF"/>
    <w:rsid w:val="00D2073C"/>
    <w:rsid w:val="00D2165E"/>
    <w:rsid w:val="00D23EAA"/>
    <w:rsid w:val="00D316E1"/>
    <w:rsid w:val="00D33EAE"/>
    <w:rsid w:val="00D35016"/>
    <w:rsid w:val="00D4166F"/>
    <w:rsid w:val="00D41B99"/>
    <w:rsid w:val="00D42D6E"/>
    <w:rsid w:val="00D42F90"/>
    <w:rsid w:val="00D4542A"/>
    <w:rsid w:val="00D4744A"/>
    <w:rsid w:val="00D539BC"/>
    <w:rsid w:val="00D570CF"/>
    <w:rsid w:val="00D57BB1"/>
    <w:rsid w:val="00D65D4A"/>
    <w:rsid w:val="00D675F3"/>
    <w:rsid w:val="00D74288"/>
    <w:rsid w:val="00D7468B"/>
    <w:rsid w:val="00D8135D"/>
    <w:rsid w:val="00D822F5"/>
    <w:rsid w:val="00D833D8"/>
    <w:rsid w:val="00D92B32"/>
    <w:rsid w:val="00D94110"/>
    <w:rsid w:val="00D97A7C"/>
    <w:rsid w:val="00DA3F83"/>
    <w:rsid w:val="00DC55BD"/>
    <w:rsid w:val="00DC6645"/>
    <w:rsid w:val="00DD5181"/>
    <w:rsid w:val="00DD5699"/>
    <w:rsid w:val="00DD6D98"/>
    <w:rsid w:val="00DD78C1"/>
    <w:rsid w:val="00DE3D78"/>
    <w:rsid w:val="00DF03B1"/>
    <w:rsid w:val="00DF18B3"/>
    <w:rsid w:val="00DF3BC5"/>
    <w:rsid w:val="00DF740A"/>
    <w:rsid w:val="00E05EB8"/>
    <w:rsid w:val="00E0690A"/>
    <w:rsid w:val="00E11095"/>
    <w:rsid w:val="00E12C9F"/>
    <w:rsid w:val="00E137E5"/>
    <w:rsid w:val="00E14013"/>
    <w:rsid w:val="00E2114B"/>
    <w:rsid w:val="00E21192"/>
    <w:rsid w:val="00E23652"/>
    <w:rsid w:val="00E366E8"/>
    <w:rsid w:val="00E36B99"/>
    <w:rsid w:val="00E40066"/>
    <w:rsid w:val="00E42294"/>
    <w:rsid w:val="00E422C0"/>
    <w:rsid w:val="00E44DEF"/>
    <w:rsid w:val="00E56056"/>
    <w:rsid w:val="00E7649D"/>
    <w:rsid w:val="00E77DFD"/>
    <w:rsid w:val="00E922BD"/>
    <w:rsid w:val="00E9522C"/>
    <w:rsid w:val="00E963B8"/>
    <w:rsid w:val="00E97F12"/>
    <w:rsid w:val="00EA36DC"/>
    <w:rsid w:val="00EA6AAE"/>
    <w:rsid w:val="00EA763B"/>
    <w:rsid w:val="00EB1CFB"/>
    <w:rsid w:val="00EB6EF9"/>
    <w:rsid w:val="00EC1497"/>
    <w:rsid w:val="00EC23DB"/>
    <w:rsid w:val="00EC739F"/>
    <w:rsid w:val="00ED479E"/>
    <w:rsid w:val="00EE2299"/>
    <w:rsid w:val="00EE5DA0"/>
    <w:rsid w:val="00EE7923"/>
    <w:rsid w:val="00EF1E3F"/>
    <w:rsid w:val="00EF24D0"/>
    <w:rsid w:val="00EF6F64"/>
    <w:rsid w:val="00F03355"/>
    <w:rsid w:val="00F04B73"/>
    <w:rsid w:val="00F05142"/>
    <w:rsid w:val="00F0573F"/>
    <w:rsid w:val="00F11CC7"/>
    <w:rsid w:val="00F12175"/>
    <w:rsid w:val="00F16EA3"/>
    <w:rsid w:val="00F25D25"/>
    <w:rsid w:val="00F25FA8"/>
    <w:rsid w:val="00F32003"/>
    <w:rsid w:val="00F355EE"/>
    <w:rsid w:val="00F44E80"/>
    <w:rsid w:val="00F46ED2"/>
    <w:rsid w:val="00F51998"/>
    <w:rsid w:val="00F55AD8"/>
    <w:rsid w:val="00F63E28"/>
    <w:rsid w:val="00F64D45"/>
    <w:rsid w:val="00F64E48"/>
    <w:rsid w:val="00F654D6"/>
    <w:rsid w:val="00F7047C"/>
    <w:rsid w:val="00F7185C"/>
    <w:rsid w:val="00F72F88"/>
    <w:rsid w:val="00F74351"/>
    <w:rsid w:val="00F80361"/>
    <w:rsid w:val="00F97DAD"/>
    <w:rsid w:val="00FA2F50"/>
    <w:rsid w:val="00FA315F"/>
    <w:rsid w:val="00FA47CC"/>
    <w:rsid w:val="00FB10AC"/>
    <w:rsid w:val="00FB2EA3"/>
    <w:rsid w:val="00FB4A17"/>
    <w:rsid w:val="00FB5843"/>
    <w:rsid w:val="00FC000D"/>
    <w:rsid w:val="00FC55B6"/>
    <w:rsid w:val="00FC57C3"/>
    <w:rsid w:val="00FD072E"/>
    <w:rsid w:val="00FD22F2"/>
    <w:rsid w:val="00FD4B56"/>
    <w:rsid w:val="00FF1375"/>
    <w:rsid w:val="00FF1F29"/>
    <w:rsid w:val="00FF5D34"/>
    <w:rsid w:val="00FF7E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3D4"/>
    <w:rPr>
      <w:sz w:val="24"/>
      <w:szCs w:val="24"/>
      <w:lang w:val="es-ES" w:eastAsia="es-ES"/>
    </w:rPr>
  </w:style>
  <w:style w:type="paragraph" w:styleId="Ttulo1">
    <w:name w:val="heading 1"/>
    <w:basedOn w:val="Normal"/>
    <w:next w:val="Normal"/>
    <w:qFormat/>
    <w:rsid w:val="002073D4"/>
    <w:pPr>
      <w:keepNext/>
      <w:jc w:val="center"/>
      <w:outlineLvl w:val="0"/>
    </w:pPr>
    <w:rPr>
      <w:rFonts w:ascii="Arial" w:hAnsi="Arial" w:cs="Arial"/>
      <w:b/>
    </w:rPr>
  </w:style>
  <w:style w:type="paragraph" w:styleId="Ttulo3">
    <w:name w:val="heading 3"/>
    <w:basedOn w:val="Normal"/>
    <w:next w:val="Normal"/>
    <w:link w:val="Ttulo3Car"/>
    <w:semiHidden/>
    <w:unhideWhenUsed/>
    <w:qFormat/>
    <w:rsid w:val="0000473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EC739F"/>
    <w:pPr>
      <w:ind w:left="720" w:hanging="360"/>
      <w:jc w:val="both"/>
    </w:pPr>
    <w:rPr>
      <w:rFonts w:ascii="Arial" w:hAnsi="Arial" w:cs="Arial"/>
    </w:rPr>
  </w:style>
  <w:style w:type="paragraph" w:styleId="Prrafodelista">
    <w:name w:val="List Paragraph"/>
    <w:basedOn w:val="Normal"/>
    <w:uiPriority w:val="99"/>
    <w:qFormat/>
    <w:rsid w:val="00F7185C"/>
    <w:pPr>
      <w:ind w:left="708"/>
    </w:pPr>
  </w:style>
  <w:style w:type="character" w:customStyle="1" w:styleId="Ttulo3Car">
    <w:name w:val="Título 3 Car"/>
    <w:basedOn w:val="Fuentedeprrafopredeter"/>
    <w:link w:val="Ttulo3"/>
    <w:uiPriority w:val="99"/>
    <w:semiHidden/>
    <w:rsid w:val="00004737"/>
    <w:rPr>
      <w:rFonts w:asciiTheme="majorHAnsi" w:eastAsiaTheme="majorEastAsia" w:hAnsiTheme="majorHAnsi" w:cstheme="majorBidi"/>
      <w:b/>
      <w:bCs/>
      <w:color w:val="4F81BD" w:themeColor="accent1"/>
      <w:sz w:val="24"/>
      <w:szCs w:val="24"/>
      <w:lang w:val="es-ES" w:eastAsia="es-ES"/>
    </w:rPr>
  </w:style>
  <w:style w:type="paragraph" w:styleId="Encabezado">
    <w:name w:val="header"/>
    <w:basedOn w:val="Normal"/>
    <w:link w:val="EncabezadoCar"/>
    <w:uiPriority w:val="99"/>
    <w:rsid w:val="009370EF"/>
    <w:pPr>
      <w:tabs>
        <w:tab w:val="center" w:pos="4419"/>
        <w:tab w:val="right" w:pos="8838"/>
      </w:tabs>
    </w:pPr>
  </w:style>
  <w:style w:type="character" w:customStyle="1" w:styleId="EncabezadoCar">
    <w:name w:val="Encabezado Car"/>
    <w:basedOn w:val="Fuentedeprrafopredeter"/>
    <w:link w:val="Encabezado"/>
    <w:uiPriority w:val="99"/>
    <w:rsid w:val="009370EF"/>
    <w:rPr>
      <w:sz w:val="24"/>
      <w:szCs w:val="24"/>
      <w:lang w:val="es-ES" w:eastAsia="es-ES"/>
    </w:rPr>
  </w:style>
  <w:style w:type="paragraph" w:styleId="Piedepgina">
    <w:name w:val="footer"/>
    <w:basedOn w:val="Normal"/>
    <w:link w:val="PiedepginaCar"/>
    <w:rsid w:val="009370EF"/>
    <w:pPr>
      <w:tabs>
        <w:tab w:val="center" w:pos="4419"/>
        <w:tab w:val="right" w:pos="8838"/>
      </w:tabs>
    </w:pPr>
  </w:style>
  <w:style w:type="character" w:customStyle="1" w:styleId="PiedepginaCar">
    <w:name w:val="Pie de página Car"/>
    <w:basedOn w:val="Fuentedeprrafopredeter"/>
    <w:link w:val="Piedepgina"/>
    <w:rsid w:val="009370EF"/>
    <w:rPr>
      <w:sz w:val="24"/>
      <w:szCs w:val="24"/>
      <w:lang w:val="es-ES" w:eastAsia="es-ES"/>
    </w:rPr>
  </w:style>
  <w:style w:type="paragraph" w:styleId="Textodeglobo">
    <w:name w:val="Balloon Text"/>
    <w:basedOn w:val="Normal"/>
    <w:link w:val="TextodegloboCar"/>
    <w:rsid w:val="009370EF"/>
    <w:rPr>
      <w:rFonts w:ascii="Tahoma" w:hAnsi="Tahoma" w:cs="Tahoma"/>
      <w:sz w:val="16"/>
      <w:szCs w:val="16"/>
    </w:rPr>
  </w:style>
  <w:style w:type="character" w:customStyle="1" w:styleId="TextodegloboCar">
    <w:name w:val="Texto de globo Car"/>
    <w:basedOn w:val="Fuentedeprrafopredeter"/>
    <w:link w:val="Textodeglobo"/>
    <w:rsid w:val="009370EF"/>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1226</Words>
  <Characters>6400</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REUNION DEL GRUPO REGIONAL DE CONSULTA SOBRE MIGRACIÓN (GRCM) DE LA CONFERENCIA REGIONAL SOBRE MIGRACIÓN (CRM)</vt:lpstr>
      <vt:lpstr>REUNION DEL GRUPO REGIONAL DE CONSULTA SOBRE MIGRACIÓN (GRCM) DE LA CONFERENCIA REGIONAL SOBRE MIGRACIÓN (CRM)</vt:lpstr>
    </vt:vector>
  </TitlesOfParts>
  <Company>IOM</Company>
  <LinksUpToDate>false</LinksUpToDate>
  <CharactersWithSpaces>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 DEL GRUPO REGIONAL DE CONSULTA SOBRE MIGRACIÓN (GRCM) DE LA CONFERENCIA REGIONAL SOBRE MIGRACIÓN (CRM)</dc:title>
  <dc:creator>ITS</dc:creator>
  <cp:lastModifiedBy>schavese</cp:lastModifiedBy>
  <cp:revision>9</cp:revision>
  <cp:lastPrinted>2005-10-26T20:12:00Z</cp:lastPrinted>
  <dcterms:created xsi:type="dcterms:W3CDTF">2013-11-20T00:17:00Z</dcterms:created>
  <dcterms:modified xsi:type="dcterms:W3CDTF">2013-11-20T00:49:00Z</dcterms:modified>
</cp:coreProperties>
</file>